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C28" w:rsidRPr="008E3C61" w:rsidRDefault="00A02C28" w:rsidP="00A02C28">
      <w:pPr>
        <w:spacing w:before="300" w:after="405" w:line="276" w:lineRule="auto"/>
        <w:outlineLvl w:val="0"/>
        <w:rPr>
          <w:rFonts w:ascii="Montserrat" w:hAnsi="Montserrat"/>
          <w:b/>
          <w:bCs/>
          <w:color w:val="002060"/>
          <w:spacing w:val="2"/>
          <w:kern w:val="36"/>
          <w:sz w:val="48"/>
          <w:szCs w:val="48"/>
          <w:lang w:eastAsia="en-AU"/>
        </w:rPr>
      </w:pPr>
      <w:r w:rsidRPr="008E3C61">
        <w:rPr>
          <w:rFonts w:ascii="Arial Narrow" w:hAnsi="Arial Narrow"/>
          <w:b/>
          <w:noProof/>
          <w:color w:val="002060"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2D44B0EC" wp14:editId="3F440ACD">
            <wp:simplePos x="0" y="0"/>
            <wp:positionH relativeFrom="margin">
              <wp:align>left</wp:align>
            </wp:positionH>
            <wp:positionV relativeFrom="paragraph">
              <wp:posOffset>291465</wp:posOffset>
            </wp:positionV>
            <wp:extent cx="1352550" cy="884555"/>
            <wp:effectExtent l="0" t="0" r="0" b="0"/>
            <wp:wrapThrough wrapText="bothSides">
              <wp:wrapPolygon edited="0">
                <wp:start x="0" y="0"/>
                <wp:lineTo x="0" y="20933"/>
                <wp:lineTo x="21296" y="20933"/>
                <wp:lineTo x="21296" y="0"/>
                <wp:lineTo x="0" y="0"/>
              </wp:wrapPolygon>
            </wp:wrapThrough>
            <wp:docPr id="2" name="Picture 2" descr="T:\Teacher\GRAHIC FILE FORMATS\PrettyBeachPS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Teacher\GRAHIC FILE FORMATS\PrettyBeachPS_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C61">
        <w:rPr>
          <w:rFonts w:ascii="Montserrat" w:hAnsi="Montserrat"/>
          <w:b/>
          <w:bCs/>
          <w:color w:val="002060"/>
          <w:spacing w:val="2"/>
          <w:kern w:val="36"/>
          <w:sz w:val="48"/>
          <w:szCs w:val="48"/>
          <w:lang w:eastAsia="en-AU"/>
        </w:rPr>
        <w:t xml:space="preserve">Sun Safe </w:t>
      </w:r>
      <w:r w:rsidRPr="008E3C61">
        <w:rPr>
          <w:rFonts w:ascii="Montserrat" w:hAnsi="Montserrat"/>
          <w:b/>
          <w:bCs/>
          <w:color w:val="002060"/>
          <w:spacing w:val="2"/>
          <w:kern w:val="36"/>
          <w:sz w:val="48"/>
          <w:szCs w:val="48"/>
          <w:lang w:eastAsia="en-AU"/>
        </w:rPr>
        <w:t xml:space="preserve">Policy – Pretty Beach Public School </w:t>
      </w:r>
    </w:p>
    <w:p w:rsidR="00A02C28" w:rsidRPr="008E3C61" w:rsidRDefault="00A02C28" w:rsidP="00A02C28">
      <w:pPr>
        <w:pStyle w:val="Title"/>
        <w:spacing w:line="276" w:lineRule="auto"/>
        <w:rPr>
          <w:rFonts w:ascii="Montserrat" w:hAnsi="Montserrat" w:cs="Arial"/>
          <w:b/>
          <w:color w:val="002060"/>
          <w:sz w:val="22"/>
          <w:szCs w:val="22"/>
        </w:rPr>
      </w:pPr>
      <w:bookmarkStart w:id="0" w:name="_GoBack"/>
      <w:bookmarkEnd w:id="0"/>
    </w:p>
    <w:p w:rsidR="009579BA" w:rsidRPr="008E3C61" w:rsidRDefault="009579BA" w:rsidP="00A02C28">
      <w:pPr>
        <w:spacing w:line="276" w:lineRule="auto"/>
        <w:rPr>
          <w:rFonts w:ascii="Montserrat" w:hAnsi="Montserrat" w:cs="Arial"/>
          <w:b/>
          <w:color w:val="002060"/>
          <w:sz w:val="22"/>
          <w:szCs w:val="22"/>
        </w:rPr>
      </w:pPr>
    </w:p>
    <w:p w:rsidR="00A41B8E" w:rsidRPr="008E3C61" w:rsidRDefault="00A41B8E" w:rsidP="00A02C28">
      <w:pPr>
        <w:pStyle w:val="Header"/>
        <w:tabs>
          <w:tab w:val="clear" w:pos="4320"/>
          <w:tab w:val="clear" w:pos="8640"/>
        </w:tabs>
        <w:spacing w:line="276" w:lineRule="auto"/>
        <w:rPr>
          <w:rFonts w:ascii="Montserrat" w:hAnsi="Montserrat" w:cs="Arial"/>
          <w:color w:val="002060"/>
          <w:sz w:val="22"/>
          <w:szCs w:val="22"/>
          <w:lang w:val="en-US"/>
        </w:rPr>
      </w:pPr>
    </w:p>
    <w:p w:rsidR="009579BA" w:rsidRPr="008E3C61" w:rsidRDefault="00123266" w:rsidP="00A02C28">
      <w:pPr>
        <w:spacing w:line="276" w:lineRule="auto"/>
        <w:rPr>
          <w:rFonts w:ascii="Montserrat" w:hAnsi="Montserrat" w:cs="Arial"/>
          <w:b/>
          <w:color w:val="002060"/>
          <w:sz w:val="36"/>
          <w:szCs w:val="36"/>
        </w:rPr>
      </w:pPr>
      <w:r w:rsidRPr="008E3C61">
        <w:rPr>
          <w:rFonts w:ascii="Montserrat" w:hAnsi="Montserrat" w:cs="Arial"/>
          <w:b/>
          <w:color w:val="002060"/>
          <w:sz w:val="36"/>
          <w:szCs w:val="36"/>
        </w:rPr>
        <w:t xml:space="preserve">Purpose </w:t>
      </w:r>
    </w:p>
    <w:p w:rsidR="00DB7776" w:rsidRPr="008E3C61" w:rsidRDefault="00123266" w:rsidP="00A02C28">
      <w:pPr>
        <w:spacing w:line="276" w:lineRule="auto"/>
        <w:jc w:val="both"/>
        <w:rPr>
          <w:rFonts w:ascii="Montserrat" w:hAnsi="Montserrat"/>
          <w:b/>
          <w:color w:val="002060"/>
          <w:sz w:val="22"/>
          <w:szCs w:val="22"/>
        </w:rPr>
      </w:pPr>
      <w:r w:rsidRPr="008E3C61">
        <w:rPr>
          <w:rFonts w:ascii="Montserrat" w:hAnsi="Montserrat" w:cs="Arial"/>
          <w:color w:val="002060"/>
          <w:sz w:val="22"/>
          <w:szCs w:val="22"/>
        </w:rPr>
        <w:t>The aim</w:t>
      </w:r>
      <w:r w:rsidR="002052A6" w:rsidRPr="008E3C61">
        <w:rPr>
          <w:rFonts w:ascii="Montserrat" w:hAnsi="Montserrat" w:cs="Arial"/>
          <w:color w:val="002060"/>
          <w:sz w:val="22"/>
          <w:szCs w:val="22"/>
        </w:rPr>
        <w:t xml:space="preserve"> of this policy is to </w:t>
      </w:r>
      <w:r w:rsidR="00FB6B3D" w:rsidRPr="008E3C61">
        <w:rPr>
          <w:rFonts w:ascii="Montserrat" w:hAnsi="Montserrat" w:cs="Arial"/>
          <w:color w:val="002060"/>
          <w:sz w:val="22"/>
          <w:szCs w:val="22"/>
        </w:rPr>
        <w:t xml:space="preserve">communicate </w:t>
      </w:r>
      <w:r w:rsidR="00E22B4E" w:rsidRPr="008E3C61">
        <w:rPr>
          <w:rFonts w:ascii="Montserrat" w:hAnsi="Montserrat" w:cs="Arial"/>
          <w:color w:val="002060"/>
          <w:sz w:val="22"/>
          <w:szCs w:val="22"/>
        </w:rPr>
        <w:t xml:space="preserve">to the school </w:t>
      </w:r>
      <w:r w:rsidR="00ED5DC9" w:rsidRPr="008E3C61">
        <w:rPr>
          <w:rFonts w:ascii="Montserrat" w:hAnsi="Montserrat" w:cs="Arial"/>
          <w:color w:val="002060"/>
          <w:sz w:val="22"/>
          <w:szCs w:val="22"/>
        </w:rPr>
        <w:t>staff</w:t>
      </w:r>
      <w:r w:rsidR="00E22B4E" w:rsidRPr="008E3C61">
        <w:rPr>
          <w:rFonts w:ascii="Montserrat" w:hAnsi="Montserrat" w:cs="Arial"/>
          <w:color w:val="002060"/>
          <w:sz w:val="22"/>
          <w:szCs w:val="22"/>
        </w:rPr>
        <w:t xml:space="preserve"> </w:t>
      </w:r>
      <w:r w:rsidR="00105B56" w:rsidRPr="008E3C61">
        <w:rPr>
          <w:rFonts w:ascii="Montserrat" w:hAnsi="Montserrat" w:cs="Arial"/>
          <w:color w:val="002060"/>
          <w:sz w:val="22"/>
          <w:szCs w:val="22"/>
        </w:rPr>
        <w:t xml:space="preserve">and community </w:t>
      </w:r>
      <w:r w:rsidR="00E22B4E" w:rsidRPr="008E3C61">
        <w:rPr>
          <w:rFonts w:ascii="Montserrat" w:hAnsi="Montserrat" w:cs="Arial"/>
          <w:color w:val="002060"/>
          <w:sz w:val="22"/>
          <w:szCs w:val="22"/>
        </w:rPr>
        <w:t xml:space="preserve">how the school manages </w:t>
      </w:r>
      <w:r w:rsidR="00105B56" w:rsidRPr="008E3C61">
        <w:rPr>
          <w:rFonts w:ascii="Montserrat" w:hAnsi="Montserrat" w:cs="Arial"/>
          <w:color w:val="002060"/>
          <w:sz w:val="22"/>
          <w:szCs w:val="22"/>
        </w:rPr>
        <w:t>the risk of harm from exposure to the sun</w:t>
      </w:r>
      <w:r w:rsidR="00E22B4E" w:rsidRPr="008E3C61">
        <w:rPr>
          <w:rFonts w:ascii="Montserrat" w:hAnsi="Montserrat" w:cs="Arial"/>
          <w:color w:val="002060"/>
          <w:sz w:val="22"/>
          <w:szCs w:val="22"/>
        </w:rPr>
        <w:t xml:space="preserve">. </w:t>
      </w:r>
      <w:r w:rsidR="002052A6" w:rsidRPr="008E3C61">
        <w:rPr>
          <w:rFonts w:ascii="Montserrat" w:hAnsi="Montserrat" w:cs="Arial"/>
          <w:color w:val="002060"/>
          <w:sz w:val="22"/>
          <w:szCs w:val="22"/>
        </w:rPr>
        <w:t>It should be read in</w:t>
      </w:r>
      <w:r w:rsidR="00D2637A" w:rsidRPr="008E3C61">
        <w:rPr>
          <w:rFonts w:ascii="Montserrat" w:hAnsi="Montserrat" w:cs="Arial"/>
          <w:color w:val="002060"/>
          <w:sz w:val="22"/>
          <w:szCs w:val="22"/>
        </w:rPr>
        <w:t xml:space="preserve"> </w:t>
      </w:r>
      <w:r w:rsidR="00DB7776" w:rsidRPr="008E3C61">
        <w:rPr>
          <w:rFonts w:ascii="Montserrat" w:hAnsi="Montserrat" w:cs="Arial"/>
          <w:color w:val="002060"/>
          <w:sz w:val="22"/>
          <w:szCs w:val="22"/>
        </w:rPr>
        <w:t>conjunction with the DEC</w:t>
      </w:r>
      <w:r w:rsidR="002052A6" w:rsidRPr="008E3C61">
        <w:rPr>
          <w:rFonts w:ascii="Montserrat" w:hAnsi="Montserrat" w:cs="Arial"/>
          <w:color w:val="002060"/>
          <w:sz w:val="22"/>
          <w:szCs w:val="22"/>
        </w:rPr>
        <w:t xml:space="preserve"> policy </w:t>
      </w:r>
      <w:r w:rsidR="00DB7776" w:rsidRPr="008E3C61">
        <w:rPr>
          <w:rFonts w:ascii="Montserrat" w:hAnsi="Montserrat"/>
          <w:b/>
          <w:color w:val="002060"/>
          <w:sz w:val="22"/>
          <w:szCs w:val="22"/>
        </w:rPr>
        <w:t>(</w:t>
      </w:r>
      <w:r w:rsidR="00DB7776" w:rsidRPr="008E3C61">
        <w:rPr>
          <w:rFonts w:ascii="Montserrat" w:hAnsi="Montserrat"/>
          <w:b/>
          <w:i/>
          <w:iCs/>
          <w:color w:val="002060"/>
          <w:sz w:val="22"/>
          <w:szCs w:val="22"/>
        </w:rPr>
        <w:t xml:space="preserve">Protection </w:t>
      </w:r>
      <w:proofErr w:type="gramStart"/>
      <w:r w:rsidR="00DB7776" w:rsidRPr="008E3C61">
        <w:rPr>
          <w:rFonts w:ascii="Montserrat" w:hAnsi="Montserrat"/>
          <w:b/>
          <w:i/>
          <w:iCs/>
          <w:color w:val="002060"/>
          <w:sz w:val="22"/>
          <w:szCs w:val="22"/>
        </w:rPr>
        <w:t>From</w:t>
      </w:r>
      <w:proofErr w:type="gramEnd"/>
      <w:r w:rsidR="00DB7776" w:rsidRPr="008E3C61">
        <w:rPr>
          <w:rFonts w:ascii="Montserrat" w:hAnsi="Montserrat"/>
          <w:b/>
          <w:i/>
          <w:iCs/>
          <w:color w:val="002060"/>
          <w:sz w:val="22"/>
          <w:szCs w:val="22"/>
        </w:rPr>
        <w:t xml:space="preserve"> The Sun</w:t>
      </w:r>
      <w:r w:rsidR="00DB7776" w:rsidRPr="008E3C61">
        <w:rPr>
          <w:rFonts w:ascii="Montserrat" w:hAnsi="Montserrat"/>
          <w:b/>
          <w:color w:val="002060"/>
          <w:sz w:val="22"/>
          <w:szCs w:val="22"/>
        </w:rPr>
        <w:t xml:space="preserve">. </w:t>
      </w:r>
      <w:r w:rsidR="00DB7776" w:rsidRPr="008E3C61">
        <w:rPr>
          <w:rFonts w:ascii="Montserrat" w:hAnsi="Montserrat"/>
          <w:b/>
          <w:i/>
          <w:iCs/>
          <w:color w:val="002060"/>
          <w:sz w:val="22"/>
          <w:szCs w:val="22"/>
        </w:rPr>
        <w:t>Guidelines to Assist in Implementing the Student Welfare Policy</w:t>
      </w:r>
      <w:r w:rsidR="00DB7776" w:rsidRPr="008E3C61">
        <w:rPr>
          <w:rFonts w:ascii="Montserrat" w:hAnsi="Montserrat"/>
          <w:b/>
          <w:color w:val="002060"/>
          <w:sz w:val="22"/>
          <w:szCs w:val="22"/>
        </w:rPr>
        <w:t>. NSW DSE 1997)</w:t>
      </w:r>
    </w:p>
    <w:p w:rsidR="002052A6" w:rsidRDefault="002052A6" w:rsidP="00A02C28">
      <w:pPr>
        <w:spacing w:line="276" w:lineRule="auto"/>
        <w:rPr>
          <w:rFonts w:ascii="Montserrat" w:hAnsi="Montserrat"/>
          <w:i/>
          <w:color w:val="002060"/>
          <w:sz w:val="22"/>
          <w:szCs w:val="22"/>
        </w:rPr>
      </w:pPr>
    </w:p>
    <w:p w:rsidR="008E3C61" w:rsidRPr="008E3C61" w:rsidRDefault="008E3C61" w:rsidP="00A02C28">
      <w:pPr>
        <w:spacing w:line="276" w:lineRule="auto"/>
        <w:rPr>
          <w:rFonts w:ascii="Montserrat" w:hAnsi="Montserrat"/>
          <w:i/>
          <w:color w:val="002060"/>
          <w:sz w:val="22"/>
          <w:szCs w:val="22"/>
        </w:rPr>
      </w:pPr>
    </w:p>
    <w:p w:rsidR="00646F1D" w:rsidRPr="008E3C61" w:rsidRDefault="00646F1D" w:rsidP="00A02C28">
      <w:pPr>
        <w:spacing w:line="276" w:lineRule="auto"/>
        <w:rPr>
          <w:rFonts w:ascii="Montserrat" w:hAnsi="Montserrat"/>
          <w:b/>
          <w:color w:val="002060"/>
          <w:sz w:val="36"/>
          <w:szCs w:val="36"/>
          <w:lang w:eastAsia="en-AU"/>
        </w:rPr>
      </w:pPr>
      <w:r w:rsidRPr="008E3C61">
        <w:rPr>
          <w:rFonts w:ascii="Montserrat" w:hAnsi="Montserrat"/>
          <w:b/>
          <w:color w:val="002060"/>
          <w:sz w:val="36"/>
          <w:szCs w:val="36"/>
          <w:lang w:eastAsia="en-AU"/>
        </w:rPr>
        <w:t>Rationale</w:t>
      </w:r>
    </w:p>
    <w:p w:rsidR="008E3C61" w:rsidRDefault="008E3C61" w:rsidP="00A02C28">
      <w:pPr>
        <w:spacing w:line="276" w:lineRule="auto"/>
        <w:rPr>
          <w:rFonts w:ascii="Montserrat" w:hAnsi="Montserrat"/>
          <w:bCs/>
          <w:i/>
          <w:color w:val="002060"/>
          <w:sz w:val="22"/>
          <w:szCs w:val="22"/>
        </w:rPr>
      </w:pPr>
      <w:r>
        <w:rPr>
          <w:rFonts w:ascii="Montserrat" w:hAnsi="Montserrat"/>
          <w:bCs/>
          <w:color w:val="002060"/>
          <w:sz w:val="22"/>
          <w:szCs w:val="22"/>
        </w:rPr>
        <w:t xml:space="preserve">In alignment with department guidelines </w:t>
      </w:r>
      <w:r w:rsidRPr="008E3C61">
        <w:rPr>
          <w:rFonts w:ascii="Montserrat" w:hAnsi="Montserrat"/>
          <w:bCs/>
          <w:i/>
          <w:color w:val="002060"/>
          <w:sz w:val="22"/>
          <w:szCs w:val="22"/>
        </w:rPr>
        <w:t>“Schools have a responsibility to provide a safe environment for students and staff and this responsibility includes the provision of protection from sun throughout the year</w:t>
      </w:r>
      <w:r>
        <w:rPr>
          <w:rFonts w:ascii="Montserrat" w:hAnsi="Montserrat"/>
          <w:bCs/>
          <w:i/>
          <w:color w:val="002060"/>
          <w:sz w:val="22"/>
          <w:szCs w:val="22"/>
        </w:rPr>
        <w:t>.</w:t>
      </w:r>
    </w:p>
    <w:p w:rsidR="008B6BA9" w:rsidRDefault="00A02C28" w:rsidP="00A02C28">
      <w:pPr>
        <w:spacing w:line="276" w:lineRule="auto"/>
        <w:rPr>
          <w:rFonts w:ascii="Montserrat" w:hAnsi="Montserrat"/>
          <w:color w:val="002060"/>
          <w:sz w:val="22"/>
          <w:szCs w:val="22"/>
        </w:rPr>
      </w:pPr>
      <w:r w:rsidRPr="008E3C61">
        <w:rPr>
          <w:rFonts w:ascii="Montserrat" w:hAnsi="Montserrat"/>
          <w:color w:val="002060"/>
          <w:sz w:val="22"/>
          <w:szCs w:val="22"/>
        </w:rPr>
        <w:t>Pretty Beach</w:t>
      </w:r>
      <w:r w:rsidR="00DB7776" w:rsidRPr="008E3C61">
        <w:rPr>
          <w:rFonts w:ascii="Montserrat" w:hAnsi="Montserrat"/>
          <w:color w:val="002060"/>
          <w:sz w:val="22"/>
          <w:szCs w:val="22"/>
        </w:rPr>
        <w:t xml:space="preserve"> Public School is committed</w:t>
      </w:r>
      <w:r w:rsidR="008E3C61">
        <w:rPr>
          <w:rFonts w:ascii="Montserrat" w:hAnsi="Montserrat"/>
          <w:color w:val="002060"/>
          <w:sz w:val="22"/>
          <w:szCs w:val="22"/>
        </w:rPr>
        <w:t xml:space="preserve"> providing a safe learning and working environment for students, staff and visitors to the site. In the enactment of this</w:t>
      </w:r>
      <w:r w:rsidR="003F35C0">
        <w:rPr>
          <w:rFonts w:ascii="Montserrat" w:hAnsi="Montserrat"/>
          <w:color w:val="002060"/>
          <w:sz w:val="22"/>
          <w:szCs w:val="22"/>
        </w:rPr>
        <w:t>:</w:t>
      </w:r>
    </w:p>
    <w:p w:rsidR="003F35C0" w:rsidRPr="008E3C61" w:rsidRDefault="003F35C0" w:rsidP="00A02C28">
      <w:pPr>
        <w:spacing w:line="276" w:lineRule="auto"/>
        <w:rPr>
          <w:rFonts w:ascii="Montserrat" w:hAnsi="Montserrat"/>
          <w:color w:val="002060"/>
          <w:sz w:val="22"/>
          <w:szCs w:val="22"/>
          <w:lang w:eastAsia="en-AU"/>
        </w:rPr>
      </w:pPr>
    </w:p>
    <w:p w:rsidR="008E3C61" w:rsidRDefault="00A02C28" w:rsidP="008E3C61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Montserrat" w:hAnsi="Montserrat"/>
          <w:color w:val="002060"/>
          <w:sz w:val="22"/>
          <w:szCs w:val="22"/>
        </w:rPr>
      </w:pPr>
      <w:r w:rsidRPr="008E3C61">
        <w:rPr>
          <w:rFonts w:ascii="Montserrat" w:hAnsi="Montserrat"/>
          <w:color w:val="002060"/>
          <w:sz w:val="22"/>
          <w:szCs w:val="22"/>
        </w:rPr>
        <w:t>Pretty Beach</w:t>
      </w:r>
      <w:r w:rsidR="00DB7776" w:rsidRPr="008E3C61">
        <w:rPr>
          <w:rFonts w:ascii="Montserrat" w:hAnsi="Montserrat"/>
          <w:color w:val="002060"/>
          <w:sz w:val="22"/>
          <w:szCs w:val="22"/>
        </w:rPr>
        <w:t xml:space="preserve"> Public School</w:t>
      </w:r>
      <w:r w:rsidR="008E3C61">
        <w:rPr>
          <w:rFonts w:ascii="Montserrat" w:hAnsi="Montserrat"/>
          <w:color w:val="002060"/>
          <w:sz w:val="22"/>
          <w:szCs w:val="22"/>
        </w:rPr>
        <w:t xml:space="preserve"> is expected to provide a safe environment for students, staff and visitors.</w:t>
      </w:r>
    </w:p>
    <w:p w:rsidR="008E3C61" w:rsidRPr="008E3C61" w:rsidRDefault="008E3C61" w:rsidP="00BD099D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Montserrat" w:hAnsi="Montserrat"/>
          <w:bCs/>
          <w:color w:val="002060"/>
          <w:sz w:val="22"/>
          <w:szCs w:val="22"/>
        </w:rPr>
      </w:pPr>
      <w:r w:rsidRPr="008E3C61">
        <w:rPr>
          <w:rFonts w:ascii="Montserrat" w:hAnsi="Montserrat"/>
          <w:color w:val="002060"/>
          <w:sz w:val="22"/>
          <w:szCs w:val="22"/>
        </w:rPr>
        <w:t xml:space="preserve">An understanding that reducing exposure to the sun can assist in </w:t>
      </w:r>
      <w:r w:rsidR="00DB7776" w:rsidRPr="008E3C61">
        <w:rPr>
          <w:rFonts w:ascii="Montserrat" w:hAnsi="Montserrat"/>
          <w:color w:val="002060"/>
          <w:sz w:val="22"/>
          <w:szCs w:val="22"/>
        </w:rPr>
        <w:t xml:space="preserve">reducing the risk to students and staff of developing skin cancer in later life. </w:t>
      </w:r>
    </w:p>
    <w:p w:rsidR="00DB7776" w:rsidRPr="008E3C61" w:rsidRDefault="008E3C61" w:rsidP="00BD099D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Montserrat" w:hAnsi="Montserrat"/>
          <w:bCs/>
          <w:color w:val="002060"/>
          <w:sz w:val="22"/>
          <w:szCs w:val="22"/>
        </w:rPr>
      </w:pPr>
      <w:r>
        <w:rPr>
          <w:rFonts w:ascii="Montserrat" w:hAnsi="Montserrat"/>
          <w:bCs/>
          <w:color w:val="002060"/>
          <w:sz w:val="22"/>
          <w:szCs w:val="22"/>
        </w:rPr>
        <w:t xml:space="preserve">Planning for all onsite-off-site activities will be undertaken win consultation with the school’s Sun Safe Policy. </w:t>
      </w:r>
    </w:p>
    <w:p w:rsidR="008E3C61" w:rsidRDefault="00DB7776" w:rsidP="008E3C61">
      <w:pPr>
        <w:pStyle w:val="ListParagraph"/>
        <w:numPr>
          <w:ilvl w:val="0"/>
          <w:numId w:val="38"/>
        </w:numPr>
        <w:spacing w:line="276" w:lineRule="auto"/>
        <w:ind w:right="26"/>
        <w:jc w:val="both"/>
        <w:rPr>
          <w:rFonts w:ascii="Montserrat" w:hAnsi="Montserrat"/>
          <w:bCs/>
          <w:color w:val="002060"/>
          <w:sz w:val="22"/>
          <w:szCs w:val="22"/>
        </w:rPr>
      </w:pPr>
      <w:r w:rsidRPr="008E3C61">
        <w:rPr>
          <w:rFonts w:ascii="Montserrat" w:hAnsi="Montserrat"/>
          <w:bCs/>
          <w:color w:val="002060"/>
          <w:sz w:val="22"/>
          <w:szCs w:val="22"/>
        </w:rPr>
        <w:t>Teachers</w:t>
      </w:r>
      <w:r w:rsidR="008E3C61">
        <w:rPr>
          <w:rFonts w:ascii="Montserrat" w:hAnsi="Montserrat"/>
          <w:bCs/>
          <w:color w:val="002060"/>
          <w:sz w:val="22"/>
          <w:szCs w:val="22"/>
        </w:rPr>
        <w:t xml:space="preserve">, students and parents </w:t>
      </w:r>
      <w:r w:rsidRPr="008E3C61">
        <w:rPr>
          <w:rFonts w:ascii="Montserrat" w:hAnsi="Montserrat"/>
          <w:bCs/>
          <w:color w:val="002060"/>
          <w:sz w:val="22"/>
          <w:szCs w:val="22"/>
        </w:rPr>
        <w:t xml:space="preserve">are expected to </w:t>
      </w:r>
      <w:r w:rsidR="008E3C61">
        <w:rPr>
          <w:rFonts w:ascii="Montserrat" w:hAnsi="Montserrat"/>
          <w:bCs/>
          <w:color w:val="002060"/>
          <w:sz w:val="22"/>
          <w:szCs w:val="22"/>
        </w:rPr>
        <w:t xml:space="preserve">support and meet the guidelines provided within the </w:t>
      </w:r>
      <w:r w:rsidR="008E3C61">
        <w:rPr>
          <w:rFonts w:ascii="Montserrat" w:hAnsi="Montserrat"/>
          <w:bCs/>
          <w:color w:val="002060"/>
          <w:sz w:val="22"/>
          <w:szCs w:val="22"/>
        </w:rPr>
        <w:t>Sun Safe Policy</w:t>
      </w:r>
      <w:r w:rsidR="003F35C0">
        <w:rPr>
          <w:rFonts w:ascii="Montserrat" w:hAnsi="Montserrat"/>
          <w:bCs/>
          <w:color w:val="002060"/>
          <w:sz w:val="22"/>
          <w:szCs w:val="22"/>
        </w:rPr>
        <w:t>. Please review the expectations below.</w:t>
      </w:r>
    </w:p>
    <w:p w:rsidR="008E3C61" w:rsidRPr="008E3C61" w:rsidRDefault="008E3C61" w:rsidP="003F35C0">
      <w:pPr>
        <w:pStyle w:val="ListParagraph"/>
        <w:spacing w:line="276" w:lineRule="auto"/>
        <w:ind w:right="26"/>
        <w:jc w:val="both"/>
        <w:rPr>
          <w:rFonts w:ascii="Montserrat" w:hAnsi="Montserrat"/>
          <w:bCs/>
          <w:color w:val="002060"/>
          <w:sz w:val="22"/>
          <w:szCs w:val="22"/>
        </w:rPr>
      </w:pPr>
    </w:p>
    <w:p w:rsidR="00682A2B" w:rsidRPr="008E3C61" w:rsidRDefault="00682A2B" w:rsidP="00A02C28">
      <w:pPr>
        <w:spacing w:line="276" w:lineRule="auto"/>
        <w:rPr>
          <w:rFonts w:ascii="Montserrat" w:hAnsi="Montserrat" w:cs="Arial"/>
          <w:color w:val="002060"/>
          <w:sz w:val="22"/>
          <w:szCs w:val="22"/>
        </w:rPr>
      </w:pPr>
    </w:p>
    <w:p w:rsidR="00DB7776" w:rsidRPr="00D44426" w:rsidRDefault="00DB7776" w:rsidP="00A02C28">
      <w:pPr>
        <w:spacing w:line="276" w:lineRule="auto"/>
        <w:jc w:val="both"/>
        <w:rPr>
          <w:rFonts w:ascii="Montserrat" w:hAnsi="Montserrat"/>
          <w:b/>
          <w:bCs/>
          <w:color w:val="002060"/>
          <w:sz w:val="36"/>
          <w:szCs w:val="36"/>
        </w:rPr>
      </w:pPr>
      <w:r w:rsidRPr="00D44426">
        <w:rPr>
          <w:rFonts w:ascii="Montserrat" w:hAnsi="Montserrat"/>
          <w:b/>
          <w:bCs/>
          <w:color w:val="002060"/>
          <w:sz w:val="36"/>
          <w:szCs w:val="36"/>
        </w:rPr>
        <w:t>The school is expected to</w:t>
      </w:r>
      <w:r w:rsidR="008E3C61" w:rsidRPr="00D44426">
        <w:rPr>
          <w:rFonts w:ascii="Montserrat" w:hAnsi="Montserrat"/>
          <w:b/>
          <w:bCs/>
          <w:color w:val="002060"/>
          <w:sz w:val="36"/>
          <w:szCs w:val="36"/>
        </w:rPr>
        <w:t>:</w:t>
      </w:r>
    </w:p>
    <w:p w:rsidR="008E3C61" w:rsidRDefault="008E3C61" w:rsidP="008E3C61">
      <w:pPr>
        <w:numPr>
          <w:ilvl w:val="0"/>
          <w:numId w:val="37"/>
        </w:numPr>
        <w:spacing w:line="276" w:lineRule="auto"/>
        <w:ind w:right="26"/>
        <w:jc w:val="both"/>
        <w:rPr>
          <w:rFonts w:ascii="Montserrat" w:hAnsi="Montserrat"/>
          <w:color w:val="002060"/>
          <w:sz w:val="22"/>
          <w:szCs w:val="22"/>
        </w:rPr>
      </w:pPr>
      <w:r>
        <w:rPr>
          <w:rFonts w:ascii="Montserrat" w:hAnsi="Montserrat"/>
          <w:color w:val="002060"/>
          <w:sz w:val="22"/>
          <w:szCs w:val="22"/>
        </w:rPr>
        <w:t>Provide a safe environment for all members of the school community, including students, staff and visitors</w:t>
      </w:r>
      <w:r w:rsidR="00D44426">
        <w:rPr>
          <w:rFonts w:ascii="Montserrat" w:hAnsi="Montserrat"/>
          <w:color w:val="002060"/>
          <w:sz w:val="22"/>
          <w:szCs w:val="22"/>
        </w:rPr>
        <w:t>;</w:t>
      </w:r>
    </w:p>
    <w:p w:rsidR="00DB7776" w:rsidRPr="008E3C61" w:rsidRDefault="00DB7776" w:rsidP="008E3C61">
      <w:pPr>
        <w:numPr>
          <w:ilvl w:val="0"/>
          <w:numId w:val="37"/>
        </w:numPr>
        <w:spacing w:line="276" w:lineRule="auto"/>
        <w:ind w:right="26"/>
        <w:jc w:val="both"/>
        <w:rPr>
          <w:rFonts w:ascii="Montserrat" w:hAnsi="Montserrat"/>
          <w:color w:val="002060"/>
          <w:sz w:val="22"/>
          <w:szCs w:val="22"/>
        </w:rPr>
      </w:pPr>
      <w:r w:rsidRPr="008E3C61">
        <w:rPr>
          <w:rFonts w:ascii="Montserrat" w:hAnsi="Montserrat"/>
          <w:color w:val="002060"/>
          <w:sz w:val="22"/>
          <w:szCs w:val="22"/>
        </w:rPr>
        <w:t>The school will consider sun protection when planning outdoor activities or excursions</w:t>
      </w:r>
      <w:r w:rsidR="00D44426">
        <w:rPr>
          <w:rFonts w:ascii="Montserrat" w:hAnsi="Montserrat"/>
          <w:color w:val="002060"/>
          <w:sz w:val="22"/>
          <w:szCs w:val="22"/>
        </w:rPr>
        <w:t>;</w:t>
      </w:r>
    </w:p>
    <w:p w:rsidR="00DB7776" w:rsidRPr="008E3C61" w:rsidRDefault="00DB7776" w:rsidP="003F35C0">
      <w:pPr>
        <w:numPr>
          <w:ilvl w:val="0"/>
          <w:numId w:val="37"/>
        </w:numPr>
        <w:spacing w:line="276" w:lineRule="auto"/>
        <w:ind w:right="26"/>
        <w:jc w:val="both"/>
        <w:rPr>
          <w:rFonts w:ascii="Montserrat" w:hAnsi="Montserrat"/>
          <w:color w:val="002060"/>
          <w:sz w:val="22"/>
          <w:szCs w:val="22"/>
        </w:rPr>
      </w:pPr>
      <w:r w:rsidRPr="008E3C61">
        <w:rPr>
          <w:rFonts w:ascii="Montserrat" w:hAnsi="Montserrat"/>
          <w:color w:val="002060"/>
          <w:sz w:val="22"/>
          <w:szCs w:val="22"/>
        </w:rPr>
        <w:t>The school will schedule activities to avoid peak UVR times</w:t>
      </w:r>
      <w:r w:rsidR="00D44426">
        <w:rPr>
          <w:rFonts w:ascii="Montserrat" w:hAnsi="Montserrat"/>
          <w:color w:val="002060"/>
          <w:sz w:val="22"/>
          <w:szCs w:val="22"/>
        </w:rPr>
        <w:t>,</w:t>
      </w:r>
      <w:r w:rsidRPr="008E3C61">
        <w:rPr>
          <w:rFonts w:ascii="Montserrat" w:hAnsi="Montserrat"/>
          <w:color w:val="002060"/>
          <w:sz w:val="22"/>
          <w:szCs w:val="22"/>
        </w:rPr>
        <w:t xml:space="preserve"> wherever possible</w:t>
      </w:r>
      <w:r w:rsidR="00D44426">
        <w:rPr>
          <w:rFonts w:ascii="Montserrat" w:hAnsi="Montserrat"/>
          <w:color w:val="002060"/>
          <w:sz w:val="22"/>
          <w:szCs w:val="22"/>
        </w:rPr>
        <w:t>;</w:t>
      </w:r>
    </w:p>
    <w:p w:rsidR="00DB7776" w:rsidRPr="008E3C61" w:rsidRDefault="00DB7776" w:rsidP="003F35C0">
      <w:pPr>
        <w:numPr>
          <w:ilvl w:val="0"/>
          <w:numId w:val="37"/>
        </w:numPr>
        <w:spacing w:line="276" w:lineRule="auto"/>
        <w:ind w:right="26"/>
        <w:jc w:val="both"/>
        <w:rPr>
          <w:rFonts w:ascii="Montserrat" w:hAnsi="Montserrat"/>
          <w:color w:val="002060"/>
          <w:sz w:val="22"/>
          <w:szCs w:val="22"/>
        </w:rPr>
      </w:pPr>
      <w:r w:rsidRPr="008E3C61">
        <w:rPr>
          <w:rFonts w:ascii="Montserrat" w:hAnsi="Montserrat"/>
          <w:color w:val="002060"/>
          <w:sz w:val="22"/>
          <w:szCs w:val="22"/>
        </w:rPr>
        <w:t>The school will hold outdoor activities in shade wherever possible</w:t>
      </w:r>
      <w:r w:rsidR="00D44426">
        <w:rPr>
          <w:rFonts w:ascii="Montserrat" w:hAnsi="Montserrat"/>
          <w:color w:val="002060"/>
          <w:sz w:val="22"/>
          <w:szCs w:val="22"/>
        </w:rPr>
        <w:t>;</w:t>
      </w:r>
    </w:p>
    <w:p w:rsidR="00DB7776" w:rsidRDefault="00DB7776" w:rsidP="003F35C0">
      <w:pPr>
        <w:numPr>
          <w:ilvl w:val="0"/>
          <w:numId w:val="37"/>
        </w:numPr>
        <w:spacing w:line="276" w:lineRule="auto"/>
        <w:ind w:right="26"/>
        <w:jc w:val="both"/>
        <w:rPr>
          <w:rFonts w:ascii="Montserrat" w:hAnsi="Montserrat"/>
          <w:color w:val="002060"/>
          <w:sz w:val="22"/>
          <w:szCs w:val="22"/>
        </w:rPr>
      </w:pPr>
      <w:r w:rsidRPr="008E3C61">
        <w:rPr>
          <w:rFonts w:ascii="Montserrat" w:hAnsi="Montserrat"/>
          <w:color w:val="002060"/>
          <w:sz w:val="22"/>
          <w:szCs w:val="22"/>
        </w:rPr>
        <w:lastRenderedPageBreak/>
        <w:t xml:space="preserve">The school will </w:t>
      </w:r>
      <w:r w:rsidR="003F35C0">
        <w:rPr>
          <w:rFonts w:ascii="Montserrat" w:hAnsi="Montserrat"/>
          <w:color w:val="002060"/>
          <w:sz w:val="22"/>
          <w:szCs w:val="22"/>
        </w:rPr>
        <w:t xml:space="preserve">ensure that </w:t>
      </w:r>
      <w:r w:rsidRPr="008E3C61">
        <w:rPr>
          <w:rFonts w:ascii="Montserrat" w:hAnsi="Montserrat"/>
          <w:color w:val="002060"/>
          <w:sz w:val="22"/>
          <w:szCs w:val="22"/>
        </w:rPr>
        <w:t>school uniform</w:t>
      </w:r>
      <w:r w:rsidR="003F35C0">
        <w:rPr>
          <w:rFonts w:ascii="Montserrat" w:hAnsi="Montserrat"/>
          <w:color w:val="002060"/>
          <w:sz w:val="22"/>
          <w:szCs w:val="22"/>
        </w:rPr>
        <w:t xml:space="preserve">s are available which </w:t>
      </w:r>
      <w:r w:rsidRPr="008E3C61">
        <w:rPr>
          <w:rFonts w:ascii="Montserrat" w:hAnsi="Montserrat"/>
          <w:color w:val="002060"/>
          <w:sz w:val="22"/>
          <w:szCs w:val="22"/>
        </w:rPr>
        <w:t>provide maximum sun protection</w:t>
      </w:r>
      <w:r w:rsidR="00D44426">
        <w:rPr>
          <w:rFonts w:ascii="Montserrat" w:hAnsi="Montserrat"/>
          <w:color w:val="002060"/>
          <w:sz w:val="22"/>
          <w:szCs w:val="22"/>
        </w:rPr>
        <w:t>;</w:t>
      </w:r>
    </w:p>
    <w:p w:rsidR="00D44426" w:rsidRDefault="00D44426" w:rsidP="003F35C0">
      <w:pPr>
        <w:numPr>
          <w:ilvl w:val="0"/>
          <w:numId w:val="37"/>
        </w:numPr>
        <w:spacing w:line="276" w:lineRule="auto"/>
        <w:ind w:right="26"/>
        <w:jc w:val="both"/>
        <w:rPr>
          <w:rFonts w:ascii="Montserrat" w:hAnsi="Montserrat"/>
          <w:color w:val="002060"/>
          <w:sz w:val="22"/>
          <w:szCs w:val="22"/>
        </w:rPr>
      </w:pPr>
      <w:r>
        <w:rPr>
          <w:rFonts w:ascii="Montserrat" w:hAnsi="Montserrat"/>
          <w:color w:val="002060"/>
          <w:sz w:val="22"/>
          <w:szCs w:val="22"/>
        </w:rPr>
        <w:t xml:space="preserve">Provide </w:t>
      </w:r>
      <w:r>
        <w:rPr>
          <w:rFonts w:ascii="Montserrat" w:hAnsi="Montserrat"/>
          <w:color w:val="002060"/>
          <w:sz w:val="22"/>
          <w:szCs w:val="22"/>
        </w:rPr>
        <w:t>sunscreen for student use, reinforcing school hygiene expectations for the use of shared resources</w:t>
      </w:r>
      <w:r>
        <w:rPr>
          <w:rFonts w:ascii="Montserrat" w:hAnsi="Montserrat"/>
          <w:color w:val="002060"/>
          <w:sz w:val="22"/>
          <w:szCs w:val="22"/>
        </w:rPr>
        <w:t>;</w:t>
      </w:r>
    </w:p>
    <w:p w:rsidR="00D44426" w:rsidRPr="008E3C61" w:rsidRDefault="00D44426" w:rsidP="003F35C0">
      <w:pPr>
        <w:numPr>
          <w:ilvl w:val="0"/>
          <w:numId w:val="37"/>
        </w:numPr>
        <w:spacing w:line="276" w:lineRule="auto"/>
        <w:ind w:right="26"/>
        <w:jc w:val="both"/>
        <w:rPr>
          <w:rFonts w:ascii="Montserrat" w:hAnsi="Montserrat"/>
          <w:color w:val="002060"/>
          <w:sz w:val="22"/>
          <w:szCs w:val="22"/>
        </w:rPr>
      </w:pPr>
      <w:r>
        <w:rPr>
          <w:rFonts w:ascii="Montserrat" w:hAnsi="Montserrat"/>
          <w:color w:val="002060"/>
          <w:sz w:val="22"/>
          <w:szCs w:val="22"/>
        </w:rPr>
        <w:t>Promote sun safe expectations through regular community communication;</w:t>
      </w:r>
    </w:p>
    <w:p w:rsidR="00DB7776" w:rsidRPr="008E3C61" w:rsidRDefault="00D44426" w:rsidP="003F35C0">
      <w:pPr>
        <w:numPr>
          <w:ilvl w:val="0"/>
          <w:numId w:val="37"/>
        </w:numPr>
        <w:spacing w:line="276" w:lineRule="auto"/>
        <w:ind w:right="26"/>
        <w:jc w:val="both"/>
        <w:rPr>
          <w:rFonts w:ascii="Montserrat" w:hAnsi="Montserrat"/>
          <w:b/>
          <w:bCs/>
          <w:color w:val="002060"/>
          <w:sz w:val="22"/>
          <w:szCs w:val="22"/>
        </w:rPr>
      </w:pPr>
      <w:r>
        <w:rPr>
          <w:rFonts w:ascii="Montserrat" w:hAnsi="Montserrat"/>
          <w:color w:val="002060"/>
          <w:sz w:val="22"/>
          <w:szCs w:val="22"/>
        </w:rPr>
        <w:t xml:space="preserve">Ensure that the </w:t>
      </w:r>
      <w:r w:rsidR="00DB7776" w:rsidRPr="008E3C61">
        <w:rPr>
          <w:rFonts w:ascii="Montserrat" w:hAnsi="Montserrat"/>
          <w:color w:val="002060"/>
          <w:sz w:val="22"/>
          <w:szCs w:val="22"/>
        </w:rPr>
        <w:t xml:space="preserve">school </w:t>
      </w:r>
      <w:r w:rsidR="003F35C0">
        <w:rPr>
          <w:rFonts w:ascii="Montserrat" w:hAnsi="Montserrat"/>
          <w:color w:val="002060"/>
          <w:sz w:val="22"/>
          <w:szCs w:val="22"/>
        </w:rPr>
        <w:t xml:space="preserve">expectations are clear for all: </w:t>
      </w:r>
      <w:r w:rsidR="00DB7776" w:rsidRPr="00D44426">
        <w:rPr>
          <w:rFonts w:ascii="Montserrat" w:hAnsi="Montserrat"/>
          <w:bCs/>
          <w:color w:val="002060"/>
          <w:sz w:val="22"/>
          <w:szCs w:val="22"/>
        </w:rPr>
        <w:t>N</w:t>
      </w:r>
      <w:r>
        <w:rPr>
          <w:rFonts w:ascii="Montserrat" w:hAnsi="Montserrat"/>
          <w:bCs/>
          <w:color w:val="002060"/>
          <w:sz w:val="22"/>
          <w:szCs w:val="22"/>
        </w:rPr>
        <w:t>o</w:t>
      </w:r>
      <w:r w:rsidR="00DB7776" w:rsidRPr="00D44426">
        <w:rPr>
          <w:rFonts w:ascii="Montserrat" w:hAnsi="Montserrat"/>
          <w:bCs/>
          <w:color w:val="002060"/>
          <w:sz w:val="22"/>
          <w:szCs w:val="22"/>
        </w:rPr>
        <w:t xml:space="preserve"> </w:t>
      </w:r>
      <w:r>
        <w:rPr>
          <w:rFonts w:ascii="Montserrat" w:hAnsi="Montserrat"/>
          <w:bCs/>
          <w:color w:val="002060"/>
          <w:sz w:val="22"/>
          <w:szCs w:val="22"/>
        </w:rPr>
        <w:t>hat</w:t>
      </w:r>
      <w:r w:rsidR="00DB7776" w:rsidRPr="00D44426">
        <w:rPr>
          <w:rFonts w:ascii="Montserrat" w:hAnsi="Montserrat"/>
          <w:bCs/>
          <w:color w:val="002060"/>
          <w:sz w:val="22"/>
          <w:szCs w:val="22"/>
        </w:rPr>
        <w:t xml:space="preserve">, </w:t>
      </w:r>
      <w:r w:rsidR="008E3C61" w:rsidRPr="00D44426">
        <w:rPr>
          <w:rFonts w:ascii="Montserrat" w:hAnsi="Montserrat"/>
          <w:bCs/>
          <w:color w:val="002060"/>
          <w:sz w:val="22"/>
          <w:szCs w:val="22"/>
        </w:rPr>
        <w:t>play in the shade</w:t>
      </w:r>
      <w:r w:rsidR="00DB7776" w:rsidRPr="00D44426">
        <w:rPr>
          <w:rFonts w:ascii="Montserrat" w:hAnsi="Montserrat"/>
          <w:bCs/>
          <w:color w:val="002060"/>
          <w:sz w:val="22"/>
          <w:szCs w:val="22"/>
        </w:rPr>
        <w:t>.</w:t>
      </w:r>
    </w:p>
    <w:p w:rsidR="00DB7776" w:rsidRDefault="00DB7776" w:rsidP="00A02C28">
      <w:pPr>
        <w:spacing w:line="276" w:lineRule="auto"/>
        <w:ind w:right="26"/>
        <w:jc w:val="both"/>
        <w:rPr>
          <w:rFonts w:ascii="Montserrat" w:hAnsi="Montserrat"/>
          <w:color w:val="002060"/>
          <w:sz w:val="22"/>
          <w:szCs w:val="22"/>
        </w:rPr>
      </w:pPr>
    </w:p>
    <w:p w:rsidR="003F35C0" w:rsidRPr="008E3C61" w:rsidRDefault="003F35C0" w:rsidP="00A02C28">
      <w:pPr>
        <w:spacing w:line="276" w:lineRule="auto"/>
        <w:ind w:right="26"/>
        <w:jc w:val="both"/>
        <w:rPr>
          <w:rFonts w:ascii="Montserrat" w:hAnsi="Montserrat"/>
          <w:color w:val="002060"/>
          <w:sz w:val="22"/>
          <w:szCs w:val="22"/>
        </w:rPr>
      </w:pPr>
    </w:p>
    <w:p w:rsidR="008E3C61" w:rsidRPr="00D44426" w:rsidRDefault="00DB7776" w:rsidP="008E3C61">
      <w:pPr>
        <w:spacing w:line="276" w:lineRule="auto"/>
        <w:ind w:right="26"/>
        <w:jc w:val="both"/>
        <w:rPr>
          <w:rFonts w:ascii="Montserrat" w:hAnsi="Montserrat"/>
          <w:b/>
          <w:bCs/>
          <w:color w:val="002060"/>
          <w:sz w:val="36"/>
          <w:szCs w:val="36"/>
        </w:rPr>
      </w:pPr>
      <w:r w:rsidRPr="00D44426">
        <w:rPr>
          <w:rFonts w:ascii="Montserrat" w:hAnsi="Montserrat"/>
          <w:b/>
          <w:bCs/>
          <w:color w:val="002060"/>
          <w:sz w:val="36"/>
          <w:szCs w:val="36"/>
        </w:rPr>
        <w:t>Teachers are expected</w:t>
      </w:r>
      <w:r w:rsidR="008E3C61" w:rsidRPr="00D44426">
        <w:rPr>
          <w:rFonts w:ascii="Montserrat" w:hAnsi="Montserrat"/>
          <w:b/>
          <w:bCs/>
          <w:color w:val="002060"/>
          <w:sz w:val="36"/>
          <w:szCs w:val="36"/>
        </w:rPr>
        <w:t xml:space="preserve"> to:</w:t>
      </w:r>
    </w:p>
    <w:p w:rsidR="003F35C0" w:rsidRPr="008E3C61" w:rsidRDefault="003F35C0" w:rsidP="003F35C0">
      <w:pPr>
        <w:numPr>
          <w:ilvl w:val="0"/>
          <w:numId w:val="39"/>
        </w:numPr>
        <w:spacing w:line="276" w:lineRule="auto"/>
        <w:ind w:right="26"/>
        <w:jc w:val="both"/>
        <w:rPr>
          <w:rFonts w:ascii="Montserrat" w:hAnsi="Montserrat"/>
          <w:color w:val="002060"/>
          <w:sz w:val="22"/>
          <w:szCs w:val="22"/>
        </w:rPr>
      </w:pPr>
      <w:r w:rsidRPr="008E3C61">
        <w:rPr>
          <w:rFonts w:ascii="Montserrat" w:hAnsi="Montserrat"/>
          <w:color w:val="002060"/>
          <w:sz w:val="22"/>
          <w:szCs w:val="22"/>
        </w:rPr>
        <w:t>be role models for sun protective behaviours</w:t>
      </w:r>
      <w:r>
        <w:rPr>
          <w:rFonts w:ascii="Montserrat" w:hAnsi="Montserrat"/>
          <w:color w:val="002060"/>
          <w:sz w:val="22"/>
          <w:szCs w:val="22"/>
        </w:rPr>
        <w:t>, wearing a hut during playground duty and all planned outdoor activities</w:t>
      </w:r>
      <w:r w:rsidR="00D44426">
        <w:rPr>
          <w:rFonts w:ascii="Montserrat" w:hAnsi="Montserrat"/>
          <w:color w:val="002060"/>
          <w:sz w:val="22"/>
          <w:szCs w:val="22"/>
        </w:rPr>
        <w:t>;</w:t>
      </w:r>
    </w:p>
    <w:p w:rsidR="00DB7776" w:rsidRPr="003F35C0" w:rsidRDefault="008E3C61" w:rsidP="003F35C0">
      <w:pPr>
        <w:pStyle w:val="ListParagraph"/>
        <w:numPr>
          <w:ilvl w:val="0"/>
          <w:numId w:val="39"/>
        </w:numPr>
        <w:spacing w:line="276" w:lineRule="auto"/>
        <w:ind w:right="26"/>
        <w:jc w:val="both"/>
        <w:rPr>
          <w:rFonts w:ascii="Montserrat" w:hAnsi="Montserrat"/>
          <w:color w:val="002060"/>
          <w:sz w:val="22"/>
          <w:szCs w:val="22"/>
        </w:rPr>
      </w:pPr>
      <w:r w:rsidRPr="003F35C0">
        <w:rPr>
          <w:rFonts w:ascii="Montserrat" w:hAnsi="Montserrat"/>
          <w:bCs/>
          <w:color w:val="002060"/>
          <w:sz w:val="22"/>
          <w:szCs w:val="22"/>
        </w:rPr>
        <w:t>provide effective teaching/learning programs</w:t>
      </w:r>
      <w:r w:rsidRPr="003F35C0">
        <w:rPr>
          <w:rFonts w:ascii="Montserrat" w:hAnsi="Montserrat"/>
          <w:bCs/>
          <w:color w:val="002060"/>
          <w:sz w:val="22"/>
          <w:szCs w:val="22"/>
        </w:rPr>
        <w:t xml:space="preserve"> which</w:t>
      </w:r>
      <w:r w:rsidR="00DB7776" w:rsidRPr="003F35C0">
        <w:rPr>
          <w:rFonts w:ascii="Montserrat" w:hAnsi="Montserrat"/>
          <w:color w:val="002060"/>
          <w:sz w:val="22"/>
          <w:szCs w:val="22"/>
        </w:rPr>
        <w:t xml:space="preserve"> address issues of sun protection through </w:t>
      </w:r>
      <w:proofErr w:type="gramStart"/>
      <w:r w:rsidR="00DB7776" w:rsidRPr="003F35C0">
        <w:rPr>
          <w:rFonts w:ascii="Montserrat" w:hAnsi="Montserrat"/>
          <w:color w:val="002060"/>
          <w:sz w:val="22"/>
          <w:szCs w:val="22"/>
        </w:rPr>
        <w:t xml:space="preserve">PDHPE </w:t>
      </w:r>
      <w:r w:rsidRPr="003F35C0">
        <w:rPr>
          <w:rFonts w:ascii="Montserrat" w:hAnsi="Montserrat"/>
          <w:color w:val="002060"/>
          <w:sz w:val="22"/>
          <w:szCs w:val="22"/>
        </w:rPr>
        <w:t xml:space="preserve"> curriculum</w:t>
      </w:r>
      <w:proofErr w:type="gramEnd"/>
      <w:r w:rsidR="00D44426">
        <w:rPr>
          <w:rFonts w:ascii="Montserrat" w:hAnsi="Montserrat"/>
          <w:color w:val="002060"/>
          <w:sz w:val="22"/>
          <w:szCs w:val="22"/>
        </w:rPr>
        <w:t>;</w:t>
      </w:r>
    </w:p>
    <w:p w:rsidR="00DB7776" w:rsidRDefault="00DB7776" w:rsidP="006363A1">
      <w:pPr>
        <w:numPr>
          <w:ilvl w:val="0"/>
          <w:numId w:val="39"/>
        </w:numPr>
        <w:spacing w:line="276" w:lineRule="auto"/>
        <w:ind w:right="26"/>
        <w:jc w:val="both"/>
        <w:rPr>
          <w:rFonts w:ascii="Montserrat" w:hAnsi="Montserrat"/>
          <w:color w:val="002060"/>
          <w:sz w:val="22"/>
          <w:szCs w:val="22"/>
        </w:rPr>
      </w:pPr>
      <w:r w:rsidRPr="003F35C0">
        <w:rPr>
          <w:rFonts w:ascii="Montserrat" w:hAnsi="Montserrat"/>
          <w:color w:val="002060"/>
          <w:sz w:val="22"/>
          <w:szCs w:val="22"/>
        </w:rPr>
        <w:t xml:space="preserve">plan class activities </w:t>
      </w:r>
      <w:r w:rsidR="003F35C0" w:rsidRPr="003F35C0">
        <w:rPr>
          <w:rFonts w:ascii="Montserrat" w:hAnsi="Montserrat"/>
          <w:color w:val="002060"/>
          <w:sz w:val="22"/>
          <w:szCs w:val="22"/>
        </w:rPr>
        <w:t xml:space="preserve">and events in alignment with the </w:t>
      </w:r>
      <w:proofErr w:type="spellStart"/>
      <w:r w:rsidR="003F35C0" w:rsidRPr="003F35C0">
        <w:rPr>
          <w:rFonts w:ascii="Montserrat" w:hAnsi="Montserrat"/>
          <w:color w:val="002060"/>
          <w:sz w:val="22"/>
          <w:szCs w:val="22"/>
        </w:rPr>
        <w:t>shcool’s</w:t>
      </w:r>
      <w:proofErr w:type="spellEnd"/>
      <w:r w:rsidR="003F35C0" w:rsidRPr="003F35C0">
        <w:rPr>
          <w:rFonts w:ascii="Montserrat" w:hAnsi="Montserrat"/>
          <w:color w:val="002060"/>
          <w:sz w:val="22"/>
          <w:szCs w:val="22"/>
        </w:rPr>
        <w:t xml:space="preserve"> Sun Safe Policy</w:t>
      </w:r>
      <w:r w:rsidR="00D44426">
        <w:rPr>
          <w:rFonts w:ascii="Montserrat" w:hAnsi="Montserrat"/>
          <w:color w:val="002060"/>
          <w:sz w:val="22"/>
          <w:szCs w:val="22"/>
        </w:rPr>
        <w:t>;</w:t>
      </w:r>
    </w:p>
    <w:p w:rsidR="003F35C0" w:rsidRDefault="003F35C0" w:rsidP="006363A1">
      <w:pPr>
        <w:numPr>
          <w:ilvl w:val="0"/>
          <w:numId w:val="39"/>
        </w:numPr>
        <w:spacing w:line="276" w:lineRule="auto"/>
        <w:ind w:right="26"/>
        <w:jc w:val="both"/>
        <w:rPr>
          <w:rFonts w:ascii="Montserrat" w:hAnsi="Montserrat"/>
          <w:color w:val="002060"/>
          <w:sz w:val="22"/>
          <w:szCs w:val="22"/>
        </w:rPr>
      </w:pPr>
      <w:r>
        <w:rPr>
          <w:rFonts w:ascii="Montserrat" w:hAnsi="Montserrat"/>
          <w:color w:val="002060"/>
          <w:sz w:val="22"/>
          <w:szCs w:val="22"/>
        </w:rPr>
        <w:t>Promote and reward expected student behaviour regarding sun safety</w:t>
      </w:r>
      <w:r w:rsidR="00D44426">
        <w:rPr>
          <w:rFonts w:ascii="Montserrat" w:hAnsi="Montserrat"/>
          <w:color w:val="002060"/>
          <w:sz w:val="22"/>
          <w:szCs w:val="22"/>
        </w:rPr>
        <w:t>;</w:t>
      </w:r>
    </w:p>
    <w:p w:rsidR="003F35C0" w:rsidRDefault="003F35C0" w:rsidP="006363A1">
      <w:pPr>
        <w:numPr>
          <w:ilvl w:val="0"/>
          <w:numId w:val="39"/>
        </w:numPr>
        <w:spacing w:line="276" w:lineRule="auto"/>
        <w:ind w:right="26"/>
        <w:jc w:val="both"/>
        <w:rPr>
          <w:rFonts w:ascii="Montserrat" w:hAnsi="Montserrat"/>
          <w:color w:val="002060"/>
          <w:sz w:val="22"/>
          <w:szCs w:val="22"/>
        </w:rPr>
      </w:pPr>
      <w:r>
        <w:rPr>
          <w:rFonts w:ascii="Montserrat" w:hAnsi="Montserrat"/>
          <w:color w:val="002060"/>
          <w:sz w:val="22"/>
          <w:szCs w:val="22"/>
        </w:rPr>
        <w:t>Provide reminders for students to put their hats on before going outside for all play/sports/outdoor activities</w:t>
      </w:r>
      <w:r w:rsidR="00D44426">
        <w:rPr>
          <w:rFonts w:ascii="Montserrat" w:hAnsi="Montserrat"/>
          <w:color w:val="002060"/>
          <w:sz w:val="22"/>
          <w:szCs w:val="22"/>
        </w:rPr>
        <w:t>;</w:t>
      </w:r>
    </w:p>
    <w:p w:rsidR="00D44426" w:rsidRDefault="00D44426" w:rsidP="006363A1">
      <w:pPr>
        <w:numPr>
          <w:ilvl w:val="0"/>
          <w:numId w:val="39"/>
        </w:numPr>
        <w:spacing w:line="276" w:lineRule="auto"/>
        <w:ind w:right="26"/>
        <w:jc w:val="both"/>
        <w:rPr>
          <w:rFonts w:ascii="Montserrat" w:hAnsi="Montserrat"/>
          <w:color w:val="002060"/>
          <w:sz w:val="22"/>
          <w:szCs w:val="22"/>
        </w:rPr>
      </w:pPr>
      <w:r>
        <w:rPr>
          <w:rFonts w:ascii="Montserrat" w:hAnsi="Montserrat"/>
          <w:color w:val="002060"/>
          <w:sz w:val="22"/>
          <w:szCs w:val="22"/>
        </w:rPr>
        <w:t>Provide reminders for parents to ensure students attend school each day with a sun safe hat;</w:t>
      </w:r>
    </w:p>
    <w:p w:rsidR="003F35C0" w:rsidRDefault="003F35C0" w:rsidP="006363A1">
      <w:pPr>
        <w:numPr>
          <w:ilvl w:val="0"/>
          <w:numId w:val="39"/>
        </w:numPr>
        <w:spacing w:line="276" w:lineRule="auto"/>
        <w:ind w:right="26"/>
        <w:jc w:val="both"/>
        <w:rPr>
          <w:rFonts w:ascii="Montserrat" w:hAnsi="Montserrat"/>
          <w:color w:val="002060"/>
          <w:sz w:val="22"/>
          <w:szCs w:val="22"/>
        </w:rPr>
      </w:pPr>
      <w:r>
        <w:rPr>
          <w:rFonts w:ascii="Montserrat" w:hAnsi="Montserrat"/>
          <w:color w:val="002060"/>
          <w:sz w:val="22"/>
          <w:szCs w:val="22"/>
        </w:rPr>
        <w:t xml:space="preserve">Provide </w:t>
      </w:r>
      <w:r>
        <w:rPr>
          <w:rFonts w:ascii="Montserrat" w:hAnsi="Montserrat"/>
          <w:color w:val="002060"/>
          <w:sz w:val="22"/>
          <w:szCs w:val="22"/>
        </w:rPr>
        <w:t>sunscreen</w:t>
      </w:r>
      <w:r>
        <w:rPr>
          <w:rFonts w:ascii="Montserrat" w:hAnsi="Montserrat"/>
          <w:color w:val="002060"/>
          <w:sz w:val="22"/>
          <w:szCs w:val="22"/>
        </w:rPr>
        <w:t xml:space="preserve"> for student use, reinforcing school hygiene expectations for the use of shared resources</w:t>
      </w:r>
      <w:r w:rsidR="00D44426">
        <w:rPr>
          <w:rFonts w:ascii="Montserrat" w:hAnsi="Montserrat"/>
          <w:color w:val="002060"/>
          <w:sz w:val="22"/>
          <w:szCs w:val="22"/>
        </w:rPr>
        <w:t>;</w:t>
      </w:r>
    </w:p>
    <w:p w:rsidR="00D44426" w:rsidRDefault="00D44426" w:rsidP="006363A1">
      <w:pPr>
        <w:numPr>
          <w:ilvl w:val="0"/>
          <w:numId w:val="39"/>
        </w:numPr>
        <w:spacing w:line="276" w:lineRule="auto"/>
        <w:ind w:right="26"/>
        <w:jc w:val="both"/>
        <w:rPr>
          <w:rFonts w:ascii="Montserrat" w:hAnsi="Montserrat"/>
          <w:color w:val="002060"/>
          <w:sz w:val="22"/>
          <w:szCs w:val="22"/>
        </w:rPr>
      </w:pPr>
      <w:r>
        <w:rPr>
          <w:rFonts w:ascii="Montserrat" w:hAnsi="Montserrat"/>
          <w:color w:val="002060"/>
          <w:sz w:val="22"/>
          <w:szCs w:val="22"/>
        </w:rPr>
        <w:t xml:space="preserve">Provide reminders for students on </w:t>
      </w:r>
      <w:r>
        <w:rPr>
          <w:rFonts w:ascii="Montserrat" w:hAnsi="Montserrat"/>
          <w:color w:val="002060"/>
          <w:sz w:val="22"/>
          <w:szCs w:val="22"/>
        </w:rPr>
        <w:t>how to effectively apply</w:t>
      </w:r>
      <w:r>
        <w:rPr>
          <w:rFonts w:ascii="Montserrat" w:hAnsi="Montserrat"/>
          <w:color w:val="002060"/>
          <w:sz w:val="22"/>
          <w:szCs w:val="22"/>
        </w:rPr>
        <w:t xml:space="preserve"> sunscreen safely and effectively, modelling through demonstrated action;</w:t>
      </w:r>
    </w:p>
    <w:p w:rsidR="00D44426" w:rsidRPr="003F35C0" w:rsidRDefault="00D44426" w:rsidP="006363A1">
      <w:pPr>
        <w:numPr>
          <w:ilvl w:val="0"/>
          <w:numId w:val="39"/>
        </w:numPr>
        <w:spacing w:line="276" w:lineRule="auto"/>
        <w:ind w:right="26"/>
        <w:jc w:val="both"/>
        <w:rPr>
          <w:rFonts w:ascii="Montserrat" w:hAnsi="Montserrat"/>
          <w:color w:val="002060"/>
          <w:sz w:val="22"/>
          <w:szCs w:val="22"/>
        </w:rPr>
      </w:pPr>
      <w:r>
        <w:rPr>
          <w:rFonts w:ascii="Montserrat" w:hAnsi="Montserrat"/>
          <w:color w:val="002060"/>
          <w:sz w:val="22"/>
          <w:szCs w:val="22"/>
        </w:rPr>
        <w:t xml:space="preserve">Remind students that teachers can not assist in putting sunscreen on students and reinforce expectations that students will come to school with </w:t>
      </w:r>
      <w:r w:rsidRPr="008E3C61">
        <w:rPr>
          <w:rFonts w:ascii="Montserrat" w:hAnsi="Montserrat"/>
          <w:color w:val="002060"/>
          <w:sz w:val="22"/>
          <w:szCs w:val="22"/>
        </w:rPr>
        <w:t>SPF30+ sunscreen</w:t>
      </w:r>
      <w:r>
        <w:rPr>
          <w:rFonts w:ascii="Montserrat" w:hAnsi="Montserrat"/>
          <w:color w:val="002060"/>
          <w:sz w:val="22"/>
          <w:szCs w:val="22"/>
        </w:rPr>
        <w:t xml:space="preserve"> already applied. </w:t>
      </w:r>
    </w:p>
    <w:p w:rsidR="003F35C0" w:rsidRDefault="003F35C0" w:rsidP="00A02C28">
      <w:pPr>
        <w:spacing w:line="276" w:lineRule="auto"/>
        <w:ind w:right="26"/>
        <w:jc w:val="both"/>
        <w:rPr>
          <w:rFonts w:ascii="Montserrat" w:hAnsi="Montserrat"/>
          <w:b/>
          <w:bCs/>
          <w:color w:val="002060"/>
          <w:sz w:val="22"/>
          <w:szCs w:val="22"/>
        </w:rPr>
      </w:pPr>
    </w:p>
    <w:p w:rsidR="003F35C0" w:rsidRPr="00D44426" w:rsidRDefault="00DB7776" w:rsidP="00A02C28">
      <w:pPr>
        <w:spacing w:line="276" w:lineRule="auto"/>
        <w:ind w:right="26"/>
        <w:jc w:val="both"/>
        <w:rPr>
          <w:rFonts w:ascii="Montserrat" w:hAnsi="Montserrat"/>
          <w:b/>
          <w:bCs/>
          <w:color w:val="002060"/>
          <w:sz w:val="36"/>
          <w:szCs w:val="36"/>
        </w:rPr>
      </w:pPr>
      <w:r w:rsidRPr="00D44426">
        <w:rPr>
          <w:rFonts w:ascii="Montserrat" w:hAnsi="Montserrat"/>
          <w:b/>
          <w:bCs/>
          <w:color w:val="002060"/>
          <w:sz w:val="36"/>
          <w:szCs w:val="36"/>
        </w:rPr>
        <w:t>Students are expected to</w:t>
      </w:r>
      <w:r w:rsidR="003F35C0" w:rsidRPr="00D44426">
        <w:rPr>
          <w:rFonts w:ascii="Montserrat" w:hAnsi="Montserrat"/>
          <w:b/>
          <w:bCs/>
          <w:color w:val="002060"/>
          <w:sz w:val="36"/>
          <w:szCs w:val="36"/>
        </w:rPr>
        <w:t>:</w:t>
      </w:r>
      <w:r w:rsidRPr="00D44426">
        <w:rPr>
          <w:rFonts w:ascii="Montserrat" w:hAnsi="Montserrat"/>
          <w:b/>
          <w:bCs/>
          <w:color w:val="002060"/>
          <w:sz w:val="36"/>
          <w:szCs w:val="36"/>
        </w:rPr>
        <w:t xml:space="preserve"> </w:t>
      </w:r>
    </w:p>
    <w:p w:rsidR="00DB7776" w:rsidRPr="003F35C0" w:rsidRDefault="00DB7776" w:rsidP="003F35C0">
      <w:pPr>
        <w:pStyle w:val="ListParagraph"/>
        <w:numPr>
          <w:ilvl w:val="0"/>
          <w:numId w:val="41"/>
        </w:numPr>
        <w:spacing w:line="276" w:lineRule="auto"/>
        <w:ind w:right="26"/>
        <w:jc w:val="both"/>
        <w:rPr>
          <w:rFonts w:ascii="Montserrat" w:hAnsi="Montserrat"/>
          <w:bCs/>
          <w:color w:val="002060"/>
          <w:sz w:val="22"/>
          <w:szCs w:val="22"/>
        </w:rPr>
      </w:pPr>
      <w:r w:rsidRPr="003F35C0">
        <w:rPr>
          <w:rFonts w:ascii="Montserrat" w:hAnsi="Montserrat"/>
          <w:bCs/>
          <w:color w:val="002060"/>
          <w:sz w:val="22"/>
          <w:szCs w:val="22"/>
        </w:rPr>
        <w:t xml:space="preserve">follow </w:t>
      </w:r>
      <w:r w:rsidR="003F35C0">
        <w:rPr>
          <w:rFonts w:ascii="Montserrat" w:hAnsi="Montserrat"/>
          <w:bCs/>
          <w:color w:val="002060"/>
          <w:sz w:val="22"/>
          <w:szCs w:val="22"/>
        </w:rPr>
        <w:t xml:space="preserve">the school’ </w:t>
      </w:r>
      <w:r w:rsidR="003F35C0" w:rsidRPr="003F35C0">
        <w:rPr>
          <w:rFonts w:ascii="Montserrat" w:hAnsi="Montserrat"/>
          <w:color w:val="002060"/>
          <w:sz w:val="22"/>
          <w:szCs w:val="22"/>
        </w:rPr>
        <w:t>Sun Safe Policy</w:t>
      </w:r>
      <w:r w:rsidR="003F35C0">
        <w:rPr>
          <w:rFonts w:ascii="Montserrat" w:hAnsi="Montserrat"/>
          <w:color w:val="002060"/>
          <w:sz w:val="22"/>
          <w:szCs w:val="22"/>
        </w:rPr>
        <w:t xml:space="preserve"> at all times, including off-site activities, events and excursions</w:t>
      </w:r>
      <w:r w:rsidR="00D44426">
        <w:rPr>
          <w:rFonts w:ascii="Montserrat" w:hAnsi="Montserrat"/>
          <w:bCs/>
          <w:color w:val="002060"/>
          <w:sz w:val="22"/>
          <w:szCs w:val="22"/>
        </w:rPr>
        <w:t>;</w:t>
      </w:r>
    </w:p>
    <w:p w:rsidR="003F35C0" w:rsidRDefault="00DB7776" w:rsidP="000A7D20">
      <w:pPr>
        <w:numPr>
          <w:ilvl w:val="0"/>
          <w:numId w:val="40"/>
        </w:numPr>
        <w:spacing w:line="276" w:lineRule="auto"/>
        <w:ind w:right="26"/>
        <w:jc w:val="both"/>
        <w:rPr>
          <w:rFonts w:ascii="Montserrat" w:hAnsi="Montserrat"/>
          <w:color w:val="002060"/>
          <w:sz w:val="22"/>
          <w:szCs w:val="22"/>
        </w:rPr>
      </w:pPr>
      <w:r w:rsidRPr="003F35C0">
        <w:rPr>
          <w:rFonts w:ascii="Montserrat" w:hAnsi="Montserrat"/>
          <w:color w:val="002060"/>
          <w:sz w:val="22"/>
          <w:szCs w:val="22"/>
        </w:rPr>
        <w:t xml:space="preserve">wear a </w:t>
      </w:r>
      <w:r w:rsidR="003F35C0" w:rsidRPr="003F35C0">
        <w:rPr>
          <w:rFonts w:ascii="Montserrat" w:hAnsi="Montserrat"/>
          <w:color w:val="002060"/>
          <w:sz w:val="22"/>
          <w:szCs w:val="22"/>
        </w:rPr>
        <w:t xml:space="preserve">sun safe </w:t>
      </w:r>
      <w:r w:rsidRPr="003F35C0">
        <w:rPr>
          <w:rFonts w:ascii="Montserrat" w:hAnsi="Montserrat"/>
          <w:color w:val="002060"/>
          <w:sz w:val="22"/>
          <w:szCs w:val="22"/>
        </w:rPr>
        <w:t xml:space="preserve">hat </w:t>
      </w:r>
      <w:r w:rsidR="003F35C0" w:rsidRPr="003F35C0">
        <w:rPr>
          <w:rFonts w:ascii="Montserrat" w:hAnsi="Montserrat"/>
          <w:color w:val="002060"/>
          <w:sz w:val="22"/>
          <w:szCs w:val="22"/>
        </w:rPr>
        <w:t>at all times</w:t>
      </w:r>
      <w:r w:rsidR="003F35C0">
        <w:rPr>
          <w:rFonts w:ascii="Montserrat" w:hAnsi="Montserrat"/>
          <w:color w:val="002060"/>
          <w:sz w:val="22"/>
          <w:szCs w:val="22"/>
        </w:rPr>
        <w:t>,</w:t>
      </w:r>
      <w:r w:rsidR="003F35C0" w:rsidRPr="003F35C0">
        <w:rPr>
          <w:rFonts w:ascii="Montserrat" w:hAnsi="Montserrat"/>
          <w:color w:val="002060"/>
          <w:sz w:val="22"/>
          <w:szCs w:val="22"/>
        </w:rPr>
        <w:t xml:space="preserve"> whilst outside</w:t>
      </w:r>
      <w:r w:rsidR="00D44426">
        <w:rPr>
          <w:rFonts w:ascii="Montserrat" w:hAnsi="Montserrat"/>
          <w:color w:val="002060"/>
          <w:sz w:val="22"/>
          <w:szCs w:val="22"/>
        </w:rPr>
        <w:t>;</w:t>
      </w:r>
    </w:p>
    <w:p w:rsidR="00DB7776" w:rsidRDefault="00DB7776" w:rsidP="000A7D20">
      <w:pPr>
        <w:numPr>
          <w:ilvl w:val="0"/>
          <w:numId w:val="40"/>
        </w:numPr>
        <w:spacing w:line="276" w:lineRule="auto"/>
        <w:ind w:right="26"/>
        <w:jc w:val="both"/>
        <w:rPr>
          <w:rFonts w:ascii="Montserrat" w:hAnsi="Montserrat"/>
          <w:color w:val="002060"/>
          <w:sz w:val="22"/>
          <w:szCs w:val="22"/>
        </w:rPr>
      </w:pPr>
      <w:r w:rsidRPr="003F35C0">
        <w:rPr>
          <w:rFonts w:ascii="Montserrat" w:hAnsi="Montserrat"/>
          <w:color w:val="002060"/>
          <w:sz w:val="22"/>
          <w:szCs w:val="22"/>
        </w:rPr>
        <w:t>wear clothing that provides maximum sun protection</w:t>
      </w:r>
      <w:r w:rsidR="003F35C0">
        <w:rPr>
          <w:rFonts w:ascii="Montserrat" w:hAnsi="Montserrat"/>
          <w:color w:val="002060"/>
          <w:sz w:val="22"/>
          <w:szCs w:val="22"/>
        </w:rPr>
        <w:t xml:space="preserve">, including events where </w:t>
      </w:r>
      <w:proofErr w:type="spellStart"/>
      <w:r w:rsidR="003F35C0">
        <w:rPr>
          <w:rFonts w:ascii="Montserrat" w:hAnsi="Montserrat"/>
          <w:color w:val="002060"/>
          <w:sz w:val="22"/>
          <w:szCs w:val="22"/>
        </w:rPr>
        <w:t>mufty</w:t>
      </w:r>
      <w:proofErr w:type="spellEnd"/>
      <w:r w:rsidR="003F35C0">
        <w:rPr>
          <w:rFonts w:ascii="Montserrat" w:hAnsi="Montserrat"/>
          <w:color w:val="002060"/>
          <w:sz w:val="22"/>
          <w:szCs w:val="22"/>
        </w:rPr>
        <w:t xml:space="preserve"> clothing choices may be worn</w:t>
      </w:r>
      <w:r w:rsidR="00D44426">
        <w:rPr>
          <w:rFonts w:ascii="Montserrat" w:hAnsi="Montserrat"/>
          <w:color w:val="002060"/>
          <w:sz w:val="22"/>
          <w:szCs w:val="22"/>
        </w:rPr>
        <w:t>;</w:t>
      </w:r>
    </w:p>
    <w:p w:rsidR="00D44426" w:rsidRDefault="00D44426" w:rsidP="000A7D20">
      <w:pPr>
        <w:numPr>
          <w:ilvl w:val="0"/>
          <w:numId w:val="40"/>
        </w:numPr>
        <w:spacing w:line="276" w:lineRule="auto"/>
        <w:ind w:right="26"/>
        <w:jc w:val="both"/>
        <w:rPr>
          <w:rFonts w:ascii="Montserrat" w:hAnsi="Montserrat"/>
          <w:color w:val="002060"/>
          <w:sz w:val="22"/>
          <w:szCs w:val="22"/>
        </w:rPr>
      </w:pPr>
      <w:r>
        <w:rPr>
          <w:rFonts w:ascii="Montserrat" w:hAnsi="Montserrat"/>
          <w:color w:val="002060"/>
          <w:sz w:val="22"/>
          <w:szCs w:val="22"/>
        </w:rPr>
        <w:t>seek support to locate lost hats, if misplaced at school;</w:t>
      </w:r>
    </w:p>
    <w:p w:rsidR="00D44426" w:rsidRPr="003F35C0" w:rsidRDefault="00D44426" w:rsidP="000A7D20">
      <w:pPr>
        <w:numPr>
          <w:ilvl w:val="0"/>
          <w:numId w:val="40"/>
        </w:numPr>
        <w:spacing w:line="276" w:lineRule="auto"/>
        <w:ind w:right="26"/>
        <w:jc w:val="both"/>
        <w:rPr>
          <w:rFonts w:ascii="Montserrat" w:hAnsi="Montserrat"/>
          <w:color w:val="002060"/>
          <w:sz w:val="22"/>
          <w:szCs w:val="22"/>
        </w:rPr>
      </w:pPr>
      <w:r>
        <w:rPr>
          <w:rFonts w:ascii="Montserrat" w:hAnsi="Montserrat"/>
          <w:color w:val="002060"/>
          <w:sz w:val="22"/>
          <w:szCs w:val="22"/>
        </w:rPr>
        <w:t>only wear their own hat and not borrow another students’;</w:t>
      </w:r>
    </w:p>
    <w:p w:rsidR="00DB7776" w:rsidRPr="008E3C61" w:rsidRDefault="00DB7776" w:rsidP="003F35C0">
      <w:pPr>
        <w:numPr>
          <w:ilvl w:val="0"/>
          <w:numId w:val="40"/>
        </w:numPr>
        <w:spacing w:line="276" w:lineRule="auto"/>
        <w:ind w:right="26"/>
        <w:jc w:val="both"/>
        <w:rPr>
          <w:rFonts w:ascii="Montserrat" w:hAnsi="Montserrat"/>
          <w:color w:val="002060"/>
          <w:sz w:val="22"/>
          <w:szCs w:val="22"/>
        </w:rPr>
      </w:pPr>
      <w:r w:rsidRPr="008E3C61">
        <w:rPr>
          <w:rFonts w:ascii="Montserrat" w:hAnsi="Montserrat"/>
          <w:color w:val="002060"/>
          <w:sz w:val="22"/>
          <w:szCs w:val="22"/>
        </w:rPr>
        <w:t xml:space="preserve">comply with teacher directions </w:t>
      </w:r>
      <w:r w:rsidR="003F35C0">
        <w:rPr>
          <w:rFonts w:ascii="Montserrat" w:hAnsi="Montserrat"/>
          <w:color w:val="002060"/>
          <w:sz w:val="22"/>
          <w:szCs w:val="22"/>
        </w:rPr>
        <w:t xml:space="preserve">during playtime or </w:t>
      </w:r>
      <w:r w:rsidRPr="008E3C61">
        <w:rPr>
          <w:rFonts w:ascii="Montserrat" w:hAnsi="Montserrat"/>
          <w:color w:val="002060"/>
          <w:sz w:val="22"/>
          <w:szCs w:val="22"/>
        </w:rPr>
        <w:t>outdoor activities</w:t>
      </w:r>
      <w:r w:rsidR="003F35C0">
        <w:rPr>
          <w:rFonts w:ascii="Montserrat" w:hAnsi="Montserrat"/>
          <w:color w:val="002060"/>
          <w:sz w:val="22"/>
          <w:szCs w:val="22"/>
        </w:rPr>
        <w:t xml:space="preserve"> where requests aim to </w:t>
      </w:r>
      <w:r w:rsidRPr="008E3C61">
        <w:rPr>
          <w:rFonts w:ascii="Montserrat" w:hAnsi="Montserrat"/>
          <w:color w:val="002060"/>
          <w:sz w:val="22"/>
          <w:szCs w:val="22"/>
        </w:rPr>
        <w:t xml:space="preserve">reduce </w:t>
      </w:r>
      <w:r w:rsidR="003F35C0">
        <w:rPr>
          <w:rFonts w:ascii="Montserrat" w:hAnsi="Montserrat"/>
          <w:color w:val="002060"/>
          <w:sz w:val="22"/>
          <w:szCs w:val="22"/>
        </w:rPr>
        <w:t xml:space="preserve">student </w:t>
      </w:r>
      <w:r w:rsidRPr="008E3C61">
        <w:rPr>
          <w:rFonts w:ascii="Montserrat" w:hAnsi="Montserrat"/>
          <w:color w:val="002060"/>
          <w:sz w:val="22"/>
          <w:szCs w:val="22"/>
        </w:rPr>
        <w:t>risk of exposure to the sun</w:t>
      </w:r>
      <w:r w:rsidR="00D44426">
        <w:rPr>
          <w:rFonts w:ascii="Montserrat" w:hAnsi="Montserrat"/>
          <w:color w:val="002060"/>
          <w:sz w:val="22"/>
          <w:szCs w:val="22"/>
        </w:rPr>
        <w:t>.</w:t>
      </w:r>
    </w:p>
    <w:p w:rsidR="00DB7776" w:rsidRPr="008E3C61" w:rsidRDefault="00DB7776" w:rsidP="00A02C28">
      <w:pPr>
        <w:spacing w:line="276" w:lineRule="auto"/>
        <w:ind w:right="26"/>
        <w:jc w:val="both"/>
        <w:rPr>
          <w:rFonts w:ascii="Montserrat" w:hAnsi="Montserrat"/>
          <w:color w:val="002060"/>
          <w:sz w:val="22"/>
          <w:szCs w:val="22"/>
        </w:rPr>
      </w:pPr>
    </w:p>
    <w:p w:rsidR="003F35C0" w:rsidRPr="00D44426" w:rsidRDefault="00DB7776" w:rsidP="00A02C28">
      <w:pPr>
        <w:spacing w:line="276" w:lineRule="auto"/>
        <w:ind w:right="26"/>
        <w:jc w:val="both"/>
        <w:rPr>
          <w:rFonts w:ascii="Montserrat" w:hAnsi="Montserrat"/>
          <w:b/>
          <w:bCs/>
          <w:color w:val="002060"/>
          <w:sz w:val="36"/>
          <w:szCs w:val="36"/>
        </w:rPr>
      </w:pPr>
      <w:r w:rsidRPr="00D44426">
        <w:rPr>
          <w:rFonts w:ascii="Montserrat" w:hAnsi="Montserrat"/>
          <w:b/>
          <w:bCs/>
          <w:color w:val="002060"/>
          <w:sz w:val="36"/>
          <w:szCs w:val="36"/>
        </w:rPr>
        <w:t>Parents are expected to</w:t>
      </w:r>
      <w:r w:rsidR="003F35C0" w:rsidRPr="00D44426">
        <w:rPr>
          <w:rFonts w:ascii="Montserrat" w:hAnsi="Montserrat"/>
          <w:b/>
          <w:bCs/>
          <w:color w:val="002060"/>
          <w:sz w:val="36"/>
          <w:szCs w:val="36"/>
        </w:rPr>
        <w:t>:</w:t>
      </w:r>
    </w:p>
    <w:p w:rsidR="00DB7776" w:rsidRPr="003F35C0" w:rsidRDefault="00DB7776" w:rsidP="003F35C0">
      <w:pPr>
        <w:pStyle w:val="ListParagraph"/>
        <w:numPr>
          <w:ilvl w:val="0"/>
          <w:numId w:val="42"/>
        </w:numPr>
        <w:spacing w:line="276" w:lineRule="auto"/>
        <w:ind w:right="26"/>
        <w:jc w:val="both"/>
        <w:rPr>
          <w:rFonts w:ascii="Montserrat" w:hAnsi="Montserrat"/>
          <w:bCs/>
          <w:color w:val="002060"/>
          <w:sz w:val="22"/>
          <w:szCs w:val="22"/>
        </w:rPr>
      </w:pPr>
      <w:r w:rsidRPr="003F35C0">
        <w:rPr>
          <w:rFonts w:ascii="Montserrat" w:hAnsi="Montserrat"/>
          <w:bCs/>
          <w:color w:val="002060"/>
          <w:sz w:val="22"/>
          <w:szCs w:val="22"/>
        </w:rPr>
        <w:t xml:space="preserve">support the school </w:t>
      </w:r>
      <w:r w:rsidR="003F35C0">
        <w:rPr>
          <w:rFonts w:ascii="Montserrat" w:hAnsi="Montserrat"/>
          <w:bCs/>
          <w:color w:val="002060"/>
          <w:sz w:val="22"/>
          <w:szCs w:val="22"/>
        </w:rPr>
        <w:t>by reinforcing sun safe expectations and ensure students have appropriate hat wear at all times</w:t>
      </w:r>
      <w:r w:rsidR="00D44426">
        <w:rPr>
          <w:rFonts w:ascii="Montserrat" w:hAnsi="Montserrat"/>
          <w:bCs/>
          <w:color w:val="002060"/>
          <w:sz w:val="22"/>
          <w:szCs w:val="22"/>
        </w:rPr>
        <w:t>;</w:t>
      </w:r>
    </w:p>
    <w:p w:rsidR="00DB7776" w:rsidRPr="008E3C61" w:rsidRDefault="00DB7776" w:rsidP="003F35C0">
      <w:pPr>
        <w:numPr>
          <w:ilvl w:val="0"/>
          <w:numId w:val="42"/>
        </w:numPr>
        <w:spacing w:line="276" w:lineRule="auto"/>
        <w:ind w:right="26"/>
        <w:jc w:val="both"/>
        <w:rPr>
          <w:rFonts w:ascii="Montserrat" w:hAnsi="Montserrat"/>
          <w:color w:val="002060"/>
          <w:sz w:val="22"/>
          <w:szCs w:val="22"/>
        </w:rPr>
      </w:pPr>
      <w:r w:rsidRPr="008E3C61">
        <w:rPr>
          <w:rFonts w:ascii="Montserrat" w:hAnsi="Montserrat"/>
          <w:color w:val="002060"/>
          <w:sz w:val="22"/>
          <w:szCs w:val="22"/>
        </w:rPr>
        <w:lastRenderedPageBreak/>
        <w:t xml:space="preserve">provide </w:t>
      </w:r>
      <w:r w:rsidR="003F35C0">
        <w:rPr>
          <w:rFonts w:ascii="Montserrat" w:hAnsi="Montserrat"/>
          <w:color w:val="002060"/>
          <w:sz w:val="22"/>
          <w:szCs w:val="22"/>
        </w:rPr>
        <w:t>replacements for lost hats to ensure that children are never without appropriate sun protection</w:t>
      </w:r>
      <w:r w:rsidR="00D44426">
        <w:rPr>
          <w:rFonts w:ascii="Montserrat" w:hAnsi="Montserrat"/>
          <w:color w:val="002060"/>
          <w:sz w:val="22"/>
          <w:szCs w:val="22"/>
        </w:rPr>
        <w:t>;</w:t>
      </w:r>
    </w:p>
    <w:p w:rsidR="00DB7776" w:rsidRDefault="00DB7776" w:rsidP="003F35C0">
      <w:pPr>
        <w:numPr>
          <w:ilvl w:val="0"/>
          <w:numId w:val="42"/>
        </w:numPr>
        <w:spacing w:line="276" w:lineRule="auto"/>
        <w:ind w:right="26"/>
        <w:jc w:val="both"/>
        <w:rPr>
          <w:rFonts w:ascii="Montserrat" w:hAnsi="Montserrat"/>
          <w:color w:val="002060"/>
          <w:sz w:val="22"/>
          <w:szCs w:val="22"/>
        </w:rPr>
      </w:pPr>
      <w:r w:rsidRPr="008E3C61">
        <w:rPr>
          <w:rFonts w:ascii="Montserrat" w:hAnsi="Montserrat"/>
          <w:color w:val="002060"/>
          <w:sz w:val="22"/>
          <w:szCs w:val="22"/>
        </w:rPr>
        <w:t>encourage their children to wear SPF30+ sunscreen while at school</w:t>
      </w:r>
      <w:r w:rsidR="00D44426">
        <w:rPr>
          <w:rFonts w:ascii="Montserrat" w:hAnsi="Montserrat"/>
          <w:color w:val="002060"/>
          <w:sz w:val="22"/>
          <w:szCs w:val="22"/>
        </w:rPr>
        <w:t>;</w:t>
      </w:r>
    </w:p>
    <w:p w:rsidR="00D44426" w:rsidRPr="008E3C61" w:rsidRDefault="00D44426" w:rsidP="003F35C0">
      <w:pPr>
        <w:numPr>
          <w:ilvl w:val="0"/>
          <w:numId w:val="42"/>
        </w:numPr>
        <w:spacing w:line="276" w:lineRule="auto"/>
        <w:ind w:right="26"/>
        <w:jc w:val="both"/>
        <w:rPr>
          <w:rFonts w:ascii="Montserrat" w:hAnsi="Montserrat"/>
          <w:color w:val="002060"/>
          <w:sz w:val="22"/>
          <w:szCs w:val="22"/>
        </w:rPr>
      </w:pPr>
      <w:r>
        <w:rPr>
          <w:rFonts w:ascii="Montserrat" w:hAnsi="Montserrat"/>
          <w:color w:val="002060"/>
          <w:sz w:val="22"/>
          <w:szCs w:val="22"/>
        </w:rPr>
        <w:t>provide sunscreen for personal use/reapplication throughout the school day;</w:t>
      </w:r>
    </w:p>
    <w:p w:rsidR="008B5789" w:rsidRPr="00D44426" w:rsidRDefault="00DB7776" w:rsidP="00685FDD">
      <w:pPr>
        <w:numPr>
          <w:ilvl w:val="0"/>
          <w:numId w:val="42"/>
        </w:numPr>
        <w:spacing w:line="276" w:lineRule="auto"/>
        <w:ind w:right="26"/>
        <w:jc w:val="both"/>
        <w:rPr>
          <w:rFonts w:ascii="Montserrat" w:hAnsi="Montserrat" w:cs="Arial"/>
          <w:color w:val="002060"/>
          <w:sz w:val="22"/>
          <w:szCs w:val="22"/>
        </w:rPr>
      </w:pPr>
      <w:r w:rsidRPr="00D44426">
        <w:rPr>
          <w:rFonts w:ascii="Montserrat" w:hAnsi="Montserrat"/>
          <w:color w:val="002060"/>
          <w:sz w:val="22"/>
          <w:szCs w:val="22"/>
        </w:rPr>
        <w:t>ensure that</w:t>
      </w:r>
      <w:r w:rsidR="00D44426" w:rsidRPr="00D44426">
        <w:rPr>
          <w:rFonts w:ascii="Montserrat" w:hAnsi="Montserrat"/>
          <w:color w:val="002060"/>
          <w:sz w:val="22"/>
          <w:szCs w:val="22"/>
        </w:rPr>
        <w:t>,</w:t>
      </w:r>
      <w:r w:rsidRPr="00D44426">
        <w:rPr>
          <w:rFonts w:ascii="Montserrat" w:hAnsi="Montserrat"/>
          <w:color w:val="002060"/>
          <w:sz w:val="22"/>
          <w:szCs w:val="22"/>
        </w:rPr>
        <w:t xml:space="preserve"> for school organised off-site outdoor activities, their children </w:t>
      </w:r>
      <w:r w:rsidR="00D44426" w:rsidRPr="00D44426">
        <w:rPr>
          <w:rFonts w:ascii="Montserrat" w:hAnsi="Montserrat"/>
          <w:color w:val="002060"/>
          <w:sz w:val="22"/>
          <w:szCs w:val="22"/>
        </w:rPr>
        <w:t xml:space="preserve">wear clothing </w:t>
      </w:r>
      <w:r w:rsidR="00D44426" w:rsidRPr="003F35C0">
        <w:rPr>
          <w:rFonts w:ascii="Montserrat" w:hAnsi="Montserrat"/>
          <w:color w:val="002060"/>
          <w:sz w:val="22"/>
          <w:szCs w:val="22"/>
        </w:rPr>
        <w:t>that provides maximum sun protection</w:t>
      </w:r>
      <w:r w:rsidR="00D44426">
        <w:rPr>
          <w:rFonts w:ascii="Montserrat" w:hAnsi="Montserrat"/>
          <w:color w:val="002060"/>
          <w:sz w:val="22"/>
          <w:szCs w:val="22"/>
        </w:rPr>
        <w:t xml:space="preserve">, including events where </w:t>
      </w:r>
      <w:proofErr w:type="spellStart"/>
      <w:r w:rsidR="00D44426">
        <w:rPr>
          <w:rFonts w:ascii="Montserrat" w:hAnsi="Montserrat"/>
          <w:color w:val="002060"/>
          <w:sz w:val="22"/>
          <w:szCs w:val="22"/>
        </w:rPr>
        <w:t>mufty</w:t>
      </w:r>
      <w:proofErr w:type="spellEnd"/>
      <w:r w:rsidR="00D44426">
        <w:rPr>
          <w:rFonts w:ascii="Montserrat" w:hAnsi="Montserrat"/>
          <w:color w:val="002060"/>
          <w:sz w:val="22"/>
          <w:szCs w:val="22"/>
        </w:rPr>
        <w:t xml:space="preserve"> clothing choices may be worn</w:t>
      </w:r>
      <w:r w:rsidR="00D44426">
        <w:rPr>
          <w:rFonts w:ascii="Montserrat" w:hAnsi="Montserrat"/>
          <w:color w:val="002060"/>
          <w:sz w:val="22"/>
          <w:szCs w:val="22"/>
        </w:rPr>
        <w:t>.</w:t>
      </w:r>
    </w:p>
    <w:p w:rsidR="00A02C28" w:rsidRPr="008E3C61" w:rsidRDefault="00A02C28" w:rsidP="00A02C28">
      <w:pPr>
        <w:spacing w:line="276" w:lineRule="auto"/>
        <w:rPr>
          <w:rFonts w:ascii="Montserrat" w:hAnsi="Montserrat" w:cs="Arial"/>
          <w:color w:val="002060"/>
          <w:sz w:val="22"/>
          <w:szCs w:val="22"/>
        </w:rPr>
      </w:pPr>
    </w:p>
    <w:p w:rsidR="00A02C28" w:rsidRPr="008E3C61" w:rsidRDefault="00A02C28" w:rsidP="00A02C28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Montserrat" w:hAnsi="Montserrat" w:cs="Arial"/>
          <w:color w:val="002060"/>
          <w:sz w:val="22"/>
          <w:szCs w:val="22"/>
        </w:rPr>
      </w:pPr>
      <w:r w:rsidRPr="008E3C61">
        <w:rPr>
          <w:rFonts w:ascii="Montserrat" w:hAnsi="Montserrat" w:cs="Arial"/>
          <w:b/>
          <w:color w:val="002060"/>
          <w:sz w:val="22"/>
          <w:szCs w:val="22"/>
        </w:rPr>
        <w:t>Departmental Policy References:</w:t>
      </w:r>
      <w:r w:rsidRPr="008E3C61">
        <w:rPr>
          <w:rFonts w:ascii="Montserrat" w:hAnsi="Montserrat" w:cs="Arial"/>
          <w:color w:val="002060"/>
          <w:sz w:val="22"/>
          <w:szCs w:val="22"/>
        </w:rPr>
        <w:t xml:space="preserve"> </w:t>
      </w:r>
    </w:p>
    <w:p w:rsidR="00A02C28" w:rsidRPr="008E3C61" w:rsidRDefault="00A02C28" w:rsidP="00A02C28">
      <w:pPr>
        <w:pStyle w:val="Header"/>
        <w:tabs>
          <w:tab w:val="clear" w:pos="4320"/>
          <w:tab w:val="clear" w:pos="8640"/>
        </w:tabs>
        <w:spacing w:line="276" w:lineRule="auto"/>
        <w:rPr>
          <w:rFonts w:ascii="Montserrat" w:hAnsi="Montserrat"/>
          <w:color w:val="002060"/>
          <w:sz w:val="22"/>
          <w:szCs w:val="22"/>
        </w:rPr>
      </w:pPr>
      <w:hyperlink r:id="rId9" w:history="1">
        <w:r w:rsidRPr="008E3C61">
          <w:rPr>
            <w:rStyle w:val="Hyperlink"/>
            <w:rFonts w:ascii="Montserrat" w:hAnsi="Montserrat"/>
            <w:color w:val="002060"/>
            <w:sz w:val="22"/>
            <w:szCs w:val="22"/>
          </w:rPr>
          <w:t>https://www.det.nsw.edu.au/policies/student_serv/student_health/protec_sun/PD20020055.shtml?level=Schools&amp;categories=Schools%7Cwellbeing%7Chealth</w:t>
        </w:r>
      </w:hyperlink>
    </w:p>
    <w:p w:rsidR="00A02C28" w:rsidRPr="008E3C61" w:rsidRDefault="00A02C28" w:rsidP="00A02C28">
      <w:pPr>
        <w:spacing w:line="276" w:lineRule="auto"/>
        <w:rPr>
          <w:rFonts w:ascii="Montserrat" w:hAnsi="Montserrat" w:cs="Arial"/>
          <w:color w:val="002060"/>
          <w:sz w:val="22"/>
          <w:szCs w:val="22"/>
        </w:rPr>
      </w:pPr>
    </w:p>
    <w:sectPr w:rsidR="00A02C28" w:rsidRPr="008E3C61" w:rsidSect="008E3C61">
      <w:footerReference w:type="default" r:id="rId10"/>
      <w:pgSz w:w="12240" w:h="15840"/>
      <w:pgMar w:top="1135" w:right="1183" w:bottom="1276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776" w:rsidRDefault="00DB7776" w:rsidP="00326B9A">
      <w:r>
        <w:separator/>
      </w:r>
    </w:p>
  </w:endnote>
  <w:endnote w:type="continuationSeparator" w:id="0">
    <w:p w:rsidR="00DB7776" w:rsidRDefault="00DB7776" w:rsidP="0032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net"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776" w:rsidRPr="00A02C28" w:rsidRDefault="00DB7776" w:rsidP="00A02C28">
    <w:pPr>
      <w:pStyle w:val="Default"/>
      <w:rPr>
        <w:rFonts w:ascii="Montserrat" w:hAnsi="Montserrat"/>
      </w:rPr>
    </w:pPr>
    <w:r w:rsidRPr="00A02C28">
      <w:rPr>
        <w:rFonts w:ascii="Montserrat" w:hAnsi="Montserrat"/>
      </w:rPr>
      <w:t>Evaluation and Review Date</w:t>
    </w:r>
    <w:r w:rsidR="00A02C28">
      <w:rPr>
        <w:rFonts w:ascii="Montserrat" w:hAnsi="Montserrat"/>
      </w:rPr>
      <w:t xml:space="preserve">: </w:t>
    </w:r>
    <w:r w:rsidRPr="00A02C28">
      <w:rPr>
        <w:rFonts w:ascii="Montserrat" w:hAnsi="Montserrat"/>
      </w:rPr>
      <w:t>Term 1 20</w:t>
    </w:r>
    <w:r w:rsidR="00A02C28" w:rsidRPr="00A02C28">
      <w:rPr>
        <w:rFonts w:ascii="Montserrat" w:hAnsi="Montserrat"/>
      </w:rPr>
      <w:t>21</w:t>
    </w:r>
  </w:p>
  <w:p w:rsidR="00DB7776" w:rsidRDefault="00DB7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776" w:rsidRDefault="00DB7776" w:rsidP="00326B9A">
      <w:r>
        <w:separator/>
      </w:r>
    </w:p>
  </w:footnote>
  <w:footnote w:type="continuationSeparator" w:id="0">
    <w:p w:rsidR="00DB7776" w:rsidRDefault="00DB7776" w:rsidP="00326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74A"/>
    <w:multiLevelType w:val="hybridMultilevel"/>
    <w:tmpl w:val="39921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551AD"/>
    <w:multiLevelType w:val="hybridMultilevel"/>
    <w:tmpl w:val="23D86E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B1459"/>
    <w:multiLevelType w:val="hybridMultilevel"/>
    <w:tmpl w:val="A866EB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31992"/>
    <w:multiLevelType w:val="hybridMultilevel"/>
    <w:tmpl w:val="5442C0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3708E"/>
    <w:multiLevelType w:val="hybridMultilevel"/>
    <w:tmpl w:val="7AF0C1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520AC"/>
    <w:multiLevelType w:val="hybridMultilevel"/>
    <w:tmpl w:val="32AEC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43C8A"/>
    <w:multiLevelType w:val="hybridMultilevel"/>
    <w:tmpl w:val="75AA96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96335"/>
    <w:multiLevelType w:val="hybridMultilevel"/>
    <w:tmpl w:val="5D7E289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31BA8"/>
    <w:multiLevelType w:val="hybridMultilevel"/>
    <w:tmpl w:val="3AD435E4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1F0C1D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44275"/>
    <w:multiLevelType w:val="hybridMultilevel"/>
    <w:tmpl w:val="6D026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3518"/>
    <w:multiLevelType w:val="hybridMultilevel"/>
    <w:tmpl w:val="4652315E"/>
    <w:lvl w:ilvl="0" w:tplc="227066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9B0DCC"/>
    <w:multiLevelType w:val="hybridMultilevel"/>
    <w:tmpl w:val="5F20BF2E"/>
    <w:lvl w:ilvl="0" w:tplc="A5182A1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44CA0"/>
    <w:multiLevelType w:val="hybridMultilevel"/>
    <w:tmpl w:val="998E82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5AD3"/>
    <w:multiLevelType w:val="hybridMultilevel"/>
    <w:tmpl w:val="418270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768F0"/>
    <w:multiLevelType w:val="hybridMultilevel"/>
    <w:tmpl w:val="24AAD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E57AFA"/>
    <w:multiLevelType w:val="hybridMultilevel"/>
    <w:tmpl w:val="319A4E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209FB"/>
    <w:multiLevelType w:val="hybridMultilevel"/>
    <w:tmpl w:val="286AD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C76F2"/>
    <w:multiLevelType w:val="hybridMultilevel"/>
    <w:tmpl w:val="E2BE2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E202B"/>
    <w:multiLevelType w:val="hybridMultilevel"/>
    <w:tmpl w:val="8F50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562129"/>
    <w:multiLevelType w:val="hybridMultilevel"/>
    <w:tmpl w:val="8F761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91C81"/>
    <w:multiLevelType w:val="hybridMultilevel"/>
    <w:tmpl w:val="6E52CE24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AD763D3"/>
    <w:multiLevelType w:val="hybridMultilevel"/>
    <w:tmpl w:val="D8FCEA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6A53D0"/>
    <w:multiLevelType w:val="hybridMultilevel"/>
    <w:tmpl w:val="105A8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C73070"/>
    <w:multiLevelType w:val="hybridMultilevel"/>
    <w:tmpl w:val="0346F1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52A66"/>
    <w:multiLevelType w:val="hybridMultilevel"/>
    <w:tmpl w:val="6E8A3F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7C4E07"/>
    <w:multiLevelType w:val="hybridMultilevel"/>
    <w:tmpl w:val="4FEEB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1701A"/>
    <w:multiLevelType w:val="hybridMultilevel"/>
    <w:tmpl w:val="A79CA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00C64"/>
    <w:multiLevelType w:val="hybridMultilevel"/>
    <w:tmpl w:val="18B2C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66E83"/>
    <w:multiLevelType w:val="hybridMultilevel"/>
    <w:tmpl w:val="D44AA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07236"/>
    <w:multiLevelType w:val="hybridMultilevel"/>
    <w:tmpl w:val="96EC5A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80BD3"/>
    <w:multiLevelType w:val="hybridMultilevel"/>
    <w:tmpl w:val="AB00D1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64A2A"/>
    <w:multiLevelType w:val="hybridMultilevel"/>
    <w:tmpl w:val="A866EB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E1B8A"/>
    <w:multiLevelType w:val="hybridMultilevel"/>
    <w:tmpl w:val="4A9CAB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134DF"/>
    <w:multiLevelType w:val="hybridMultilevel"/>
    <w:tmpl w:val="1496050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51356"/>
    <w:multiLevelType w:val="hybridMultilevel"/>
    <w:tmpl w:val="F4F4C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36D8A"/>
    <w:multiLevelType w:val="hybridMultilevel"/>
    <w:tmpl w:val="0D18C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64C9F"/>
    <w:multiLevelType w:val="hybridMultilevel"/>
    <w:tmpl w:val="7842EB22"/>
    <w:lvl w:ilvl="0" w:tplc="51F0C1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73E4C7E"/>
    <w:multiLevelType w:val="hybridMultilevel"/>
    <w:tmpl w:val="F0520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8E1B51"/>
    <w:multiLevelType w:val="hybridMultilevel"/>
    <w:tmpl w:val="3E28D45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9C2D49"/>
    <w:multiLevelType w:val="hybridMultilevel"/>
    <w:tmpl w:val="2F66E70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F21101"/>
    <w:multiLevelType w:val="hybridMultilevel"/>
    <w:tmpl w:val="868893A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36"/>
  </w:num>
  <w:num w:numId="5">
    <w:abstractNumId w:val="38"/>
  </w:num>
  <w:num w:numId="6">
    <w:abstractNumId w:val="10"/>
  </w:num>
  <w:num w:numId="7">
    <w:abstractNumId w:val="19"/>
  </w:num>
  <w:num w:numId="8">
    <w:abstractNumId w:val="35"/>
  </w:num>
  <w:num w:numId="9">
    <w:abstractNumId w:val="7"/>
  </w:num>
  <w:num w:numId="10">
    <w:abstractNumId w:val="26"/>
  </w:num>
  <w:num w:numId="11">
    <w:abstractNumId w:val="37"/>
  </w:num>
  <w:num w:numId="12">
    <w:abstractNumId w:val="16"/>
  </w:num>
  <w:num w:numId="13">
    <w:abstractNumId w:val="2"/>
  </w:num>
  <w:num w:numId="14">
    <w:abstractNumId w:val="3"/>
  </w:num>
  <w:num w:numId="15">
    <w:abstractNumId w:val="4"/>
  </w:num>
  <w:num w:numId="16">
    <w:abstractNumId w:val="27"/>
  </w:num>
  <w:num w:numId="17">
    <w:abstractNumId w:val="5"/>
  </w:num>
  <w:num w:numId="18">
    <w:abstractNumId w:val="20"/>
  </w:num>
  <w:num w:numId="19">
    <w:abstractNumId w:val="39"/>
  </w:num>
  <w:num w:numId="20">
    <w:abstractNumId w:val="0"/>
  </w:num>
  <w:num w:numId="21">
    <w:abstractNumId w:val="15"/>
  </w:num>
  <w:num w:numId="22">
    <w:abstractNumId w:val="6"/>
  </w:num>
  <w:num w:numId="23">
    <w:abstractNumId w:val="34"/>
  </w:num>
  <w:num w:numId="24">
    <w:abstractNumId w:val="31"/>
  </w:num>
  <w:num w:numId="25">
    <w:abstractNumId w:val="13"/>
  </w:num>
  <w:num w:numId="26">
    <w:abstractNumId w:val="30"/>
  </w:num>
  <w:num w:numId="27">
    <w:abstractNumId w:val="29"/>
  </w:num>
  <w:num w:numId="28">
    <w:abstractNumId w:val="23"/>
  </w:num>
  <w:num w:numId="29">
    <w:abstractNumId w:val="1"/>
  </w:num>
  <w:num w:numId="30">
    <w:abstractNumId w:val="12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14"/>
  </w:num>
  <w:num w:numId="37">
    <w:abstractNumId w:val="40"/>
  </w:num>
  <w:num w:numId="38">
    <w:abstractNumId w:val="25"/>
  </w:num>
  <w:num w:numId="39">
    <w:abstractNumId w:val="17"/>
  </w:num>
  <w:num w:numId="40">
    <w:abstractNumId w:val="33"/>
  </w:num>
  <w:num w:numId="41">
    <w:abstractNumId w:val="9"/>
  </w:num>
  <w:num w:numId="42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99"/>
    <w:rsid w:val="00025AF2"/>
    <w:rsid w:val="0002691A"/>
    <w:rsid w:val="000470F0"/>
    <w:rsid w:val="00056627"/>
    <w:rsid w:val="00082E43"/>
    <w:rsid w:val="000A787B"/>
    <w:rsid w:val="000A798E"/>
    <w:rsid w:val="000B4A28"/>
    <w:rsid w:val="000B6D45"/>
    <w:rsid w:val="000E7FEF"/>
    <w:rsid w:val="000F5B62"/>
    <w:rsid w:val="0010532A"/>
    <w:rsid w:val="00105B56"/>
    <w:rsid w:val="00123266"/>
    <w:rsid w:val="001634B1"/>
    <w:rsid w:val="00173801"/>
    <w:rsid w:val="001763C7"/>
    <w:rsid w:val="0017696D"/>
    <w:rsid w:val="001848F3"/>
    <w:rsid w:val="001918C2"/>
    <w:rsid w:val="001B033C"/>
    <w:rsid w:val="001B72A0"/>
    <w:rsid w:val="002052A6"/>
    <w:rsid w:val="00211DEE"/>
    <w:rsid w:val="00213BE7"/>
    <w:rsid w:val="00224DE1"/>
    <w:rsid w:val="00230D38"/>
    <w:rsid w:val="002524F0"/>
    <w:rsid w:val="00253EF8"/>
    <w:rsid w:val="00260095"/>
    <w:rsid w:val="002644CC"/>
    <w:rsid w:val="00264F4B"/>
    <w:rsid w:val="00281DA7"/>
    <w:rsid w:val="0029671D"/>
    <w:rsid w:val="002A17AF"/>
    <w:rsid w:val="002B0F47"/>
    <w:rsid w:val="002B7CF2"/>
    <w:rsid w:val="002F04E8"/>
    <w:rsid w:val="003041DD"/>
    <w:rsid w:val="003239FB"/>
    <w:rsid w:val="00326B9A"/>
    <w:rsid w:val="00361223"/>
    <w:rsid w:val="00374A44"/>
    <w:rsid w:val="00376815"/>
    <w:rsid w:val="003A141A"/>
    <w:rsid w:val="003B67E8"/>
    <w:rsid w:val="003D1B1D"/>
    <w:rsid w:val="003E6AF4"/>
    <w:rsid w:val="003E7AF0"/>
    <w:rsid w:val="003F35C0"/>
    <w:rsid w:val="00406517"/>
    <w:rsid w:val="00406B8C"/>
    <w:rsid w:val="004465BF"/>
    <w:rsid w:val="004470EF"/>
    <w:rsid w:val="00472366"/>
    <w:rsid w:val="004A2E9E"/>
    <w:rsid w:val="004B4EBF"/>
    <w:rsid w:val="004C1A20"/>
    <w:rsid w:val="004E01D5"/>
    <w:rsid w:val="004F5434"/>
    <w:rsid w:val="00530029"/>
    <w:rsid w:val="00554978"/>
    <w:rsid w:val="005738A1"/>
    <w:rsid w:val="0058024A"/>
    <w:rsid w:val="005835EF"/>
    <w:rsid w:val="0058465C"/>
    <w:rsid w:val="00584B93"/>
    <w:rsid w:val="005952C2"/>
    <w:rsid w:val="005971A5"/>
    <w:rsid w:val="005B5998"/>
    <w:rsid w:val="005F3EF6"/>
    <w:rsid w:val="005F6C79"/>
    <w:rsid w:val="005F7049"/>
    <w:rsid w:val="00613354"/>
    <w:rsid w:val="00642703"/>
    <w:rsid w:val="00643E3C"/>
    <w:rsid w:val="0064428B"/>
    <w:rsid w:val="00646F1D"/>
    <w:rsid w:val="00647893"/>
    <w:rsid w:val="00651A94"/>
    <w:rsid w:val="006714AC"/>
    <w:rsid w:val="00682A2B"/>
    <w:rsid w:val="00696E75"/>
    <w:rsid w:val="006D504D"/>
    <w:rsid w:val="006E59D4"/>
    <w:rsid w:val="006E5F38"/>
    <w:rsid w:val="007046CC"/>
    <w:rsid w:val="0073233F"/>
    <w:rsid w:val="007331AC"/>
    <w:rsid w:val="007347A0"/>
    <w:rsid w:val="00740591"/>
    <w:rsid w:val="00745F54"/>
    <w:rsid w:val="0075711F"/>
    <w:rsid w:val="00763561"/>
    <w:rsid w:val="00777F1C"/>
    <w:rsid w:val="00781CB9"/>
    <w:rsid w:val="00781E13"/>
    <w:rsid w:val="00786BE0"/>
    <w:rsid w:val="00795BC0"/>
    <w:rsid w:val="007E2414"/>
    <w:rsid w:val="007F1536"/>
    <w:rsid w:val="00802E00"/>
    <w:rsid w:val="00803F43"/>
    <w:rsid w:val="008366B5"/>
    <w:rsid w:val="008428C3"/>
    <w:rsid w:val="008455E2"/>
    <w:rsid w:val="00866692"/>
    <w:rsid w:val="00875C2E"/>
    <w:rsid w:val="00876A21"/>
    <w:rsid w:val="00876BBF"/>
    <w:rsid w:val="0088139A"/>
    <w:rsid w:val="00886A95"/>
    <w:rsid w:val="00893495"/>
    <w:rsid w:val="008B5789"/>
    <w:rsid w:val="008B6BA9"/>
    <w:rsid w:val="008D5087"/>
    <w:rsid w:val="008E3C61"/>
    <w:rsid w:val="008E7C08"/>
    <w:rsid w:val="008F1038"/>
    <w:rsid w:val="008F5CDE"/>
    <w:rsid w:val="009321DE"/>
    <w:rsid w:val="00933B3A"/>
    <w:rsid w:val="00937FA1"/>
    <w:rsid w:val="009430A7"/>
    <w:rsid w:val="009579BA"/>
    <w:rsid w:val="009740B1"/>
    <w:rsid w:val="00974A2F"/>
    <w:rsid w:val="00980A19"/>
    <w:rsid w:val="009A63AA"/>
    <w:rsid w:val="009B7BF9"/>
    <w:rsid w:val="009E3E32"/>
    <w:rsid w:val="00A007A6"/>
    <w:rsid w:val="00A02C28"/>
    <w:rsid w:val="00A401C6"/>
    <w:rsid w:val="00A41B8E"/>
    <w:rsid w:val="00A50CA4"/>
    <w:rsid w:val="00A776A4"/>
    <w:rsid w:val="00A85955"/>
    <w:rsid w:val="00AA1853"/>
    <w:rsid w:val="00AA1F7B"/>
    <w:rsid w:val="00AA7E50"/>
    <w:rsid w:val="00AD362E"/>
    <w:rsid w:val="00AE3C1C"/>
    <w:rsid w:val="00B03999"/>
    <w:rsid w:val="00B17C11"/>
    <w:rsid w:val="00B312D9"/>
    <w:rsid w:val="00B43F15"/>
    <w:rsid w:val="00B53843"/>
    <w:rsid w:val="00B54084"/>
    <w:rsid w:val="00B55195"/>
    <w:rsid w:val="00B5568A"/>
    <w:rsid w:val="00B6630E"/>
    <w:rsid w:val="00B76A5D"/>
    <w:rsid w:val="00BC1669"/>
    <w:rsid w:val="00BC68A7"/>
    <w:rsid w:val="00BD1D66"/>
    <w:rsid w:val="00BF0AB6"/>
    <w:rsid w:val="00BF341C"/>
    <w:rsid w:val="00C50190"/>
    <w:rsid w:val="00C54499"/>
    <w:rsid w:val="00C74683"/>
    <w:rsid w:val="00C866EB"/>
    <w:rsid w:val="00C87605"/>
    <w:rsid w:val="00CB0253"/>
    <w:rsid w:val="00CB1BDE"/>
    <w:rsid w:val="00CE132F"/>
    <w:rsid w:val="00D0242F"/>
    <w:rsid w:val="00D06022"/>
    <w:rsid w:val="00D10F42"/>
    <w:rsid w:val="00D17181"/>
    <w:rsid w:val="00D2637A"/>
    <w:rsid w:val="00D37FC8"/>
    <w:rsid w:val="00D44426"/>
    <w:rsid w:val="00D566BC"/>
    <w:rsid w:val="00D63195"/>
    <w:rsid w:val="00D637A3"/>
    <w:rsid w:val="00D64B9F"/>
    <w:rsid w:val="00D70831"/>
    <w:rsid w:val="00D8102D"/>
    <w:rsid w:val="00D850A4"/>
    <w:rsid w:val="00DA7617"/>
    <w:rsid w:val="00DB6DB0"/>
    <w:rsid w:val="00DB7776"/>
    <w:rsid w:val="00DD4012"/>
    <w:rsid w:val="00DE4682"/>
    <w:rsid w:val="00DE4757"/>
    <w:rsid w:val="00DE5033"/>
    <w:rsid w:val="00E22B4E"/>
    <w:rsid w:val="00E27C5A"/>
    <w:rsid w:val="00E429F9"/>
    <w:rsid w:val="00E55CCC"/>
    <w:rsid w:val="00E61048"/>
    <w:rsid w:val="00E64AE0"/>
    <w:rsid w:val="00E94720"/>
    <w:rsid w:val="00E96BDF"/>
    <w:rsid w:val="00EA3C4A"/>
    <w:rsid w:val="00EA4DD8"/>
    <w:rsid w:val="00EC0EDE"/>
    <w:rsid w:val="00ED5DC9"/>
    <w:rsid w:val="00EE4D71"/>
    <w:rsid w:val="00F06805"/>
    <w:rsid w:val="00F24C95"/>
    <w:rsid w:val="00F358E7"/>
    <w:rsid w:val="00F36FF9"/>
    <w:rsid w:val="00F3795C"/>
    <w:rsid w:val="00F46FBA"/>
    <w:rsid w:val="00F749BE"/>
    <w:rsid w:val="00F77527"/>
    <w:rsid w:val="00F84F16"/>
    <w:rsid w:val="00F85B98"/>
    <w:rsid w:val="00F87985"/>
    <w:rsid w:val="00FA1499"/>
    <w:rsid w:val="00FA4095"/>
    <w:rsid w:val="00FB0D87"/>
    <w:rsid w:val="00FB6B3D"/>
    <w:rsid w:val="00FD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165A9F"/>
  <w15:docId w15:val="{DC7ED3FF-23FF-4DA3-A1AA-CECD0743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4">
    <w:name w:val="heading 4"/>
    <w:basedOn w:val="Normal"/>
    <w:next w:val="Normal"/>
    <w:qFormat/>
    <w:rsid w:val="001B72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E64AE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376815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7046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Old English Text MT" w:hAnsi="Old English Text MT"/>
      <w:sz w:val="4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96E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02E00"/>
    <w:rPr>
      <w:color w:val="0000FF"/>
      <w:u w:val="single"/>
    </w:rPr>
  </w:style>
  <w:style w:type="paragraph" w:styleId="BodyTextIndent">
    <w:name w:val="Body Text Indent"/>
    <w:basedOn w:val="Normal"/>
    <w:rsid w:val="00E64AE0"/>
    <w:pPr>
      <w:tabs>
        <w:tab w:val="num" w:pos="993"/>
      </w:tabs>
      <w:ind w:left="993" w:hanging="633"/>
    </w:pPr>
    <w:rPr>
      <w:rFonts w:ascii="Verdana" w:eastAsia="Times" w:hAnsi="Verdana"/>
      <w:color w:val="000000"/>
      <w:lang w:val="en-US"/>
    </w:rPr>
  </w:style>
  <w:style w:type="paragraph" w:styleId="BodyText">
    <w:name w:val="Body Text"/>
    <w:basedOn w:val="Normal"/>
    <w:rsid w:val="00E64AE0"/>
    <w:pPr>
      <w:jc w:val="center"/>
    </w:pPr>
    <w:rPr>
      <w:rFonts w:ascii="Verdana" w:eastAsia="Times" w:hAnsi="Verdana"/>
      <w:b/>
      <w:lang w:val="en-US"/>
    </w:rPr>
  </w:style>
  <w:style w:type="paragraph" w:styleId="BodyText2">
    <w:name w:val="Body Text 2"/>
    <w:basedOn w:val="Normal"/>
    <w:rsid w:val="00E64AE0"/>
    <w:pPr>
      <w:spacing w:after="120" w:line="480" w:lineRule="auto"/>
    </w:pPr>
  </w:style>
  <w:style w:type="paragraph" w:customStyle="1" w:styleId="subheading">
    <w:name w:val="sub heading"/>
    <w:basedOn w:val="Normal"/>
    <w:rsid w:val="00E64AE0"/>
    <w:rPr>
      <w:rFonts w:ascii="Cornet" w:hAnsi="Cornet"/>
      <w:color w:val="000000"/>
      <w:sz w:val="48"/>
      <w:lang w:val="en-US"/>
    </w:rPr>
  </w:style>
  <w:style w:type="paragraph" w:styleId="BodyText3">
    <w:name w:val="Body Text 3"/>
    <w:basedOn w:val="Normal"/>
    <w:rsid w:val="001B72A0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3D1B1D"/>
    <w:pPr>
      <w:spacing w:before="100" w:beforeAutospacing="1" w:after="100" w:afterAutospacing="1"/>
    </w:pPr>
    <w:rPr>
      <w:rFonts w:ascii="Verdana" w:hAnsi="Verdana"/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FB0D87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0D87"/>
    <w:rPr>
      <w:rFonts w:ascii="Consolas" w:eastAsiaTheme="minorHAnsi" w:hAnsi="Consolas" w:cstheme="minorBidi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D2637A"/>
    <w:pPr>
      <w:ind w:left="720"/>
      <w:contextualSpacing/>
    </w:pPr>
  </w:style>
  <w:style w:type="paragraph" w:styleId="BlockText">
    <w:name w:val="Block Text"/>
    <w:basedOn w:val="Normal"/>
    <w:rsid w:val="00D8102D"/>
    <w:pPr>
      <w:ind w:left="284" w:right="-432" w:hanging="284"/>
      <w:jc w:val="both"/>
    </w:pPr>
    <w:rPr>
      <w:rFonts w:eastAsia="Times"/>
      <w:b/>
    </w:rPr>
  </w:style>
  <w:style w:type="paragraph" w:customStyle="1" w:styleId="Default">
    <w:name w:val="Default"/>
    <w:rsid w:val="004C1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rsid w:val="00326B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26B9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6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0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et.nsw.edu.au/policies/student_serv/student_health/protec_sun/PD20020055.shtml?level=Schools&amp;categories=Schools%7Cwellbeing%7C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7D8FF-2494-46B9-AA96-2018A46A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625</Words>
  <Characters>3870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Epping West Public School Policy</vt:lpstr>
    </vt:vector>
  </TitlesOfParts>
  <Company> 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Epping West Public School Policy</dc:title>
  <dc:subject/>
  <dc:creator>Epping West Primary School</dc:creator>
  <cp:keywords/>
  <dc:description/>
  <cp:lastModifiedBy>Karen Wardlaw</cp:lastModifiedBy>
  <cp:revision>3</cp:revision>
  <cp:lastPrinted>2011-06-14T01:55:00Z</cp:lastPrinted>
  <dcterms:created xsi:type="dcterms:W3CDTF">2020-11-10T02:24:00Z</dcterms:created>
  <dcterms:modified xsi:type="dcterms:W3CDTF">2020-11-10T02:54:00Z</dcterms:modified>
</cp:coreProperties>
</file>