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0960" w:rsidRDefault="007B0960" w:rsidP="00AB38DE">
      <w:pPr>
        <w:rPr>
          <w:rFonts w:ascii="Arial Narrow" w:hAnsi="Arial Narrow"/>
          <w:b/>
          <w:i/>
          <w:sz w:val="40"/>
          <w:szCs w:val="40"/>
        </w:rPr>
      </w:pPr>
      <w:bookmarkStart w:id="0" w:name="_GoBack"/>
      <w:bookmarkEnd w:id="0"/>
    </w:p>
    <w:p w:rsidR="007B0960" w:rsidRDefault="007B0960" w:rsidP="00AB38DE">
      <w:pPr>
        <w:rPr>
          <w:rFonts w:ascii="Arial Narrow" w:hAnsi="Arial Narrow"/>
          <w:b/>
          <w:i/>
          <w:sz w:val="40"/>
          <w:szCs w:val="40"/>
        </w:rPr>
      </w:pPr>
    </w:p>
    <w:p w:rsidR="007B0960" w:rsidRDefault="007B0960" w:rsidP="00AB38DE">
      <w:pPr>
        <w:rPr>
          <w:rFonts w:ascii="Arial Narrow" w:hAnsi="Arial Narrow"/>
          <w:b/>
          <w:i/>
          <w:sz w:val="40"/>
          <w:szCs w:val="40"/>
        </w:rPr>
      </w:pPr>
    </w:p>
    <w:p w:rsidR="007B0960" w:rsidRDefault="007B0960" w:rsidP="00AB38DE">
      <w:pPr>
        <w:rPr>
          <w:rFonts w:ascii="Arial Narrow" w:hAnsi="Arial Narrow"/>
          <w:b/>
          <w:i/>
          <w:sz w:val="40"/>
          <w:szCs w:val="40"/>
        </w:rPr>
      </w:pPr>
    </w:p>
    <w:p w:rsidR="007B0960" w:rsidRDefault="007B0960" w:rsidP="00AB38DE">
      <w:pPr>
        <w:rPr>
          <w:rFonts w:ascii="Arial Narrow" w:hAnsi="Arial Narrow"/>
          <w:b/>
          <w:i/>
          <w:sz w:val="40"/>
          <w:szCs w:val="40"/>
        </w:rPr>
      </w:pPr>
      <w:r>
        <w:rPr>
          <w:rFonts w:ascii="Arial Narrow" w:hAnsi="Arial Narrow"/>
          <w:b/>
          <w:i/>
          <w:noProof/>
          <w:sz w:val="40"/>
          <w:szCs w:val="40"/>
          <w:lang w:eastAsia="en-AU"/>
        </w:rPr>
        <w:drawing>
          <wp:anchor distT="0" distB="0" distL="114300" distR="114300" simplePos="0" relativeHeight="251664384" behindDoc="1" locked="0" layoutInCell="1" allowOverlap="1" wp14:anchorId="17DEC6A9" wp14:editId="587810BE">
            <wp:simplePos x="0" y="0"/>
            <wp:positionH relativeFrom="column">
              <wp:posOffset>939800</wp:posOffset>
            </wp:positionH>
            <wp:positionV relativeFrom="paragraph">
              <wp:posOffset>170815</wp:posOffset>
            </wp:positionV>
            <wp:extent cx="4762500" cy="3124200"/>
            <wp:effectExtent l="0" t="0" r="0" b="0"/>
            <wp:wrapThrough wrapText="bothSides">
              <wp:wrapPolygon edited="0">
                <wp:start x="0" y="0"/>
                <wp:lineTo x="0" y="21468"/>
                <wp:lineTo x="21514" y="21468"/>
                <wp:lineTo x="21514" y="0"/>
                <wp:lineTo x="0" y="0"/>
              </wp:wrapPolygon>
            </wp:wrapThrough>
            <wp:docPr id="1" name="Picture 1" descr="T:\Teacher\GRAHIC FILE FORMATS\PrettyBeachPS_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:\Teacher\GRAHIC FILE FORMATS\PrettyBeachPS_Logo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0960" w:rsidRDefault="007B0960" w:rsidP="00AB38DE">
      <w:pPr>
        <w:rPr>
          <w:rFonts w:ascii="Arial Narrow" w:hAnsi="Arial Narrow"/>
          <w:b/>
          <w:i/>
          <w:sz w:val="40"/>
          <w:szCs w:val="40"/>
        </w:rPr>
      </w:pPr>
    </w:p>
    <w:p w:rsidR="007B0960" w:rsidRDefault="007B0960" w:rsidP="00AB38DE">
      <w:pPr>
        <w:rPr>
          <w:rFonts w:ascii="Arial Narrow" w:hAnsi="Arial Narrow"/>
          <w:b/>
          <w:i/>
          <w:sz w:val="40"/>
          <w:szCs w:val="40"/>
        </w:rPr>
      </w:pPr>
    </w:p>
    <w:p w:rsidR="007B0960" w:rsidRDefault="007B0960" w:rsidP="00AB38DE">
      <w:pPr>
        <w:rPr>
          <w:rFonts w:ascii="Arial Narrow" w:hAnsi="Arial Narrow"/>
          <w:b/>
          <w:i/>
          <w:sz w:val="40"/>
          <w:szCs w:val="40"/>
        </w:rPr>
      </w:pPr>
    </w:p>
    <w:p w:rsidR="007B0960" w:rsidRDefault="007B0960" w:rsidP="00AB38DE">
      <w:pPr>
        <w:rPr>
          <w:rFonts w:ascii="Arial Narrow" w:hAnsi="Arial Narrow"/>
          <w:b/>
          <w:i/>
          <w:sz w:val="40"/>
          <w:szCs w:val="40"/>
        </w:rPr>
      </w:pPr>
    </w:p>
    <w:p w:rsidR="007B0960" w:rsidRDefault="007B0960" w:rsidP="00AB38DE">
      <w:pPr>
        <w:rPr>
          <w:rFonts w:ascii="Arial Narrow" w:hAnsi="Arial Narrow"/>
          <w:b/>
          <w:i/>
          <w:sz w:val="40"/>
          <w:szCs w:val="40"/>
        </w:rPr>
      </w:pPr>
    </w:p>
    <w:p w:rsidR="007B0960" w:rsidRDefault="007B0960" w:rsidP="007B0960">
      <w:pPr>
        <w:jc w:val="center"/>
        <w:rPr>
          <w:rFonts w:ascii="Arial Narrow" w:hAnsi="Arial Narrow"/>
          <w:b/>
          <w:i/>
          <w:sz w:val="40"/>
          <w:szCs w:val="40"/>
        </w:rPr>
      </w:pPr>
    </w:p>
    <w:p w:rsidR="007B0960" w:rsidRDefault="007B0960" w:rsidP="007B0960">
      <w:pPr>
        <w:tabs>
          <w:tab w:val="left" w:pos="4220"/>
        </w:tabs>
        <w:jc w:val="center"/>
        <w:rPr>
          <w:rFonts w:ascii="Arial Narrow" w:hAnsi="Arial Narrow"/>
          <w:b/>
          <w:i/>
          <w:sz w:val="60"/>
          <w:szCs w:val="60"/>
        </w:rPr>
      </w:pPr>
    </w:p>
    <w:p w:rsidR="007B0960" w:rsidRDefault="007B0960" w:rsidP="007B0960">
      <w:pPr>
        <w:tabs>
          <w:tab w:val="left" w:pos="4220"/>
        </w:tabs>
        <w:jc w:val="center"/>
        <w:rPr>
          <w:rFonts w:ascii="Arial Narrow" w:hAnsi="Arial Narrow"/>
          <w:b/>
          <w:i/>
          <w:sz w:val="60"/>
          <w:szCs w:val="60"/>
        </w:rPr>
      </w:pPr>
    </w:p>
    <w:p w:rsidR="007B0960" w:rsidRDefault="007B0960" w:rsidP="007B0960">
      <w:pPr>
        <w:tabs>
          <w:tab w:val="left" w:pos="4220"/>
        </w:tabs>
        <w:jc w:val="center"/>
        <w:rPr>
          <w:rFonts w:ascii="Arial Narrow" w:hAnsi="Arial Narrow"/>
          <w:b/>
          <w:i/>
          <w:sz w:val="60"/>
          <w:szCs w:val="60"/>
        </w:rPr>
      </w:pPr>
      <w:r>
        <w:rPr>
          <w:rFonts w:ascii="Arial Narrow" w:hAnsi="Arial Narrow"/>
          <w:b/>
          <w:i/>
          <w:sz w:val="60"/>
          <w:szCs w:val="60"/>
        </w:rPr>
        <w:t>Orientation Overview</w:t>
      </w:r>
    </w:p>
    <w:p w:rsidR="007B0960" w:rsidRPr="007B0960" w:rsidRDefault="007B0960" w:rsidP="007B0960">
      <w:pPr>
        <w:tabs>
          <w:tab w:val="left" w:pos="4220"/>
        </w:tabs>
        <w:jc w:val="center"/>
        <w:rPr>
          <w:rFonts w:ascii="Arial Narrow" w:hAnsi="Arial Narrow"/>
          <w:b/>
          <w:i/>
          <w:sz w:val="60"/>
          <w:szCs w:val="60"/>
        </w:rPr>
      </w:pPr>
      <w:r>
        <w:rPr>
          <w:rFonts w:ascii="Arial Narrow" w:hAnsi="Arial Narrow"/>
          <w:b/>
          <w:i/>
          <w:sz w:val="60"/>
          <w:szCs w:val="60"/>
        </w:rPr>
        <w:t>For stude</w:t>
      </w:r>
      <w:r w:rsidR="00B32C3D">
        <w:rPr>
          <w:rFonts w:ascii="Arial Narrow" w:hAnsi="Arial Narrow"/>
          <w:b/>
          <w:i/>
          <w:sz w:val="60"/>
          <w:szCs w:val="60"/>
        </w:rPr>
        <w:t>nts starting Kindergarten in 202</w:t>
      </w:r>
      <w:r w:rsidR="00E33681">
        <w:rPr>
          <w:rFonts w:ascii="Arial Narrow" w:hAnsi="Arial Narrow"/>
          <w:b/>
          <w:i/>
          <w:sz w:val="60"/>
          <w:szCs w:val="60"/>
        </w:rPr>
        <w:t>1</w:t>
      </w:r>
    </w:p>
    <w:p w:rsidR="007B0960" w:rsidRDefault="007B0960" w:rsidP="00AB38DE">
      <w:pPr>
        <w:rPr>
          <w:rFonts w:ascii="Arial Narrow" w:hAnsi="Arial Narrow"/>
          <w:b/>
          <w:i/>
          <w:sz w:val="40"/>
          <w:szCs w:val="40"/>
        </w:rPr>
      </w:pPr>
    </w:p>
    <w:p w:rsidR="007B0960" w:rsidRDefault="007B0960" w:rsidP="00AB38DE">
      <w:pPr>
        <w:rPr>
          <w:rFonts w:ascii="Arial Narrow" w:hAnsi="Arial Narrow"/>
          <w:b/>
          <w:i/>
          <w:sz w:val="40"/>
          <w:szCs w:val="40"/>
        </w:rPr>
      </w:pPr>
    </w:p>
    <w:p w:rsidR="007B0960" w:rsidRDefault="007B0960" w:rsidP="00AB38DE">
      <w:pPr>
        <w:rPr>
          <w:rFonts w:ascii="Arial Narrow" w:hAnsi="Arial Narrow"/>
          <w:b/>
          <w:i/>
          <w:sz w:val="40"/>
          <w:szCs w:val="40"/>
        </w:rPr>
      </w:pPr>
    </w:p>
    <w:p w:rsidR="007B0960" w:rsidRDefault="007B0960" w:rsidP="00AB38DE">
      <w:pPr>
        <w:rPr>
          <w:rFonts w:ascii="Arial Narrow" w:hAnsi="Arial Narrow"/>
          <w:b/>
          <w:i/>
          <w:sz w:val="40"/>
          <w:szCs w:val="40"/>
        </w:rPr>
      </w:pPr>
    </w:p>
    <w:p w:rsidR="007B0960" w:rsidRDefault="007B0960" w:rsidP="00AB38DE">
      <w:pPr>
        <w:rPr>
          <w:rFonts w:ascii="Arial Narrow" w:hAnsi="Arial Narrow"/>
          <w:b/>
          <w:i/>
          <w:sz w:val="40"/>
          <w:szCs w:val="40"/>
        </w:rPr>
      </w:pPr>
    </w:p>
    <w:p w:rsidR="00355CF6" w:rsidRDefault="00E65119" w:rsidP="00BF23C2">
      <w:pPr>
        <w:jc w:val="center"/>
        <w:rPr>
          <w:rFonts w:ascii="Arial Narrow" w:hAnsi="Arial Narrow"/>
          <w:b/>
          <w:i/>
          <w:sz w:val="40"/>
          <w:szCs w:val="40"/>
          <w:u w:val="single"/>
        </w:rPr>
      </w:pPr>
      <w:r>
        <w:rPr>
          <w:rFonts w:ascii="Comic Sans MS" w:hAnsi="Comic Sans MS"/>
          <w:b/>
          <w:noProof/>
          <w:sz w:val="12"/>
          <w:u w:val="single"/>
          <w:lang w:eastAsia="en-AU"/>
        </w:rPr>
        <w:lastRenderedPageBreak/>
        <w:drawing>
          <wp:anchor distT="0" distB="0" distL="114300" distR="114300" simplePos="0" relativeHeight="251663360" behindDoc="1" locked="0" layoutInCell="1" allowOverlap="1" wp14:anchorId="075A43A4" wp14:editId="2CE19570">
            <wp:simplePos x="0" y="0"/>
            <wp:positionH relativeFrom="column">
              <wp:posOffset>4791075</wp:posOffset>
            </wp:positionH>
            <wp:positionV relativeFrom="paragraph">
              <wp:posOffset>79375</wp:posOffset>
            </wp:positionV>
            <wp:extent cx="1676400" cy="914400"/>
            <wp:effectExtent l="0" t="0" r="0" b="0"/>
            <wp:wrapThrough wrapText="bothSides">
              <wp:wrapPolygon edited="0">
                <wp:start x="0" y="0"/>
                <wp:lineTo x="0" y="21150"/>
                <wp:lineTo x="21355" y="21150"/>
                <wp:lineTo x="21355" y="0"/>
                <wp:lineTo x="0" y="0"/>
              </wp:wrapPolygon>
            </wp:wrapThrough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tty Beach PS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noProof/>
          <w:sz w:val="12"/>
          <w:u w:val="single"/>
          <w:lang w:eastAsia="en-AU"/>
        </w:rPr>
        <w:drawing>
          <wp:anchor distT="0" distB="0" distL="114300" distR="114300" simplePos="0" relativeHeight="251661312" behindDoc="1" locked="0" layoutInCell="1" allowOverlap="1" wp14:anchorId="210B40A5" wp14:editId="47BBB6A2">
            <wp:simplePos x="0" y="0"/>
            <wp:positionH relativeFrom="column">
              <wp:posOffset>-48895</wp:posOffset>
            </wp:positionH>
            <wp:positionV relativeFrom="paragraph">
              <wp:posOffset>-145415</wp:posOffset>
            </wp:positionV>
            <wp:extent cx="1868170" cy="1143000"/>
            <wp:effectExtent l="0" t="0" r="0" b="0"/>
            <wp:wrapThrough wrapText="bothSides">
              <wp:wrapPolygon edited="0">
                <wp:start x="0" y="0"/>
                <wp:lineTo x="0" y="21240"/>
                <wp:lineTo x="21365" y="21240"/>
                <wp:lineTo x="21365" y="0"/>
                <wp:lineTo x="0" y="0"/>
              </wp:wrapPolygon>
            </wp:wrapThrough>
            <wp:docPr id="6" name="Picture 0" descr="the ripple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 ripples logo.png"/>
                    <pic:cNvPicPr/>
                  </pic:nvPicPr>
                  <pic:blipFill>
                    <a:blip r:embed="rId7" cstate="print">
                      <a:lum contrast="17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817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74632" w:rsidRDefault="00CA70CB" w:rsidP="00E65119">
      <w:pPr>
        <w:ind w:firstLine="720"/>
        <w:rPr>
          <w:rFonts w:ascii="Arial Narrow" w:hAnsi="Arial Narrow"/>
          <w:b/>
          <w:i/>
          <w:sz w:val="40"/>
          <w:szCs w:val="40"/>
          <w:u w:val="single"/>
        </w:rPr>
      </w:pPr>
      <w:r w:rsidRPr="00BF23C2">
        <w:rPr>
          <w:rFonts w:ascii="Arial Narrow" w:hAnsi="Arial Narrow"/>
          <w:b/>
          <w:i/>
          <w:sz w:val="40"/>
          <w:szCs w:val="40"/>
          <w:u w:val="single"/>
        </w:rPr>
        <w:t>Session Overview</w:t>
      </w:r>
    </w:p>
    <w:p w:rsidR="008B574E" w:rsidRPr="008B574E" w:rsidRDefault="008B574E" w:rsidP="008B574E">
      <w:pPr>
        <w:jc w:val="center"/>
        <w:rPr>
          <w:rFonts w:ascii="Arial Narrow" w:hAnsi="Arial Narrow"/>
          <w:b/>
          <w:i/>
          <w:sz w:val="10"/>
          <w:szCs w:val="10"/>
          <w:u w:val="single"/>
        </w:rPr>
      </w:pPr>
    </w:p>
    <w:p w:rsidR="00674632" w:rsidRPr="00674632" w:rsidRDefault="00674632" w:rsidP="00674632">
      <w:pPr>
        <w:jc w:val="center"/>
        <w:rPr>
          <w:rFonts w:ascii="Arial Narrow" w:hAnsi="Arial Narrow"/>
          <w:b/>
          <w:i/>
          <w:sz w:val="28"/>
          <w:szCs w:val="40"/>
        </w:rPr>
      </w:pPr>
      <w:r w:rsidRPr="00674632">
        <w:rPr>
          <w:rFonts w:ascii="Arial Narrow" w:hAnsi="Arial Narrow"/>
          <w:b/>
          <w:i/>
          <w:sz w:val="28"/>
          <w:szCs w:val="40"/>
        </w:rPr>
        <w:t>At Pretty Beach Public School we understand that a child’s first year at school is an important one. We ensure our school works closely with families, local preschools and child care centres to ensure a smooth transition to school. We are offering a series of transition to school events for child</w:t>
      </w:r>
      <w:r w:rsidR="00B32C3D">
        <w:rPr>
          <w:rFonts w:ascii="Arial Narrow" w:hAnsi="Arial Narrow"/>
          <w:b/>
          <w:i/>
          <w:sz w:val="28"/>
          <w:szCs w:val="40"/>
        </w:rPr>
        <w:t>ren starting Kindergarten in 202</w:t>
      </w:r>
      <w:r w:rsidR="005E3838">
        <w:rPr>
          <w:rFonts w:ascii="Arial Narrow" w:hAnsi="Arial Narrow"/>
          <w:b/>
          <w:i/>
          <w:sz w:val="28"/>
          <w:szCs w:val="40"/>
        </w:rPr>
        <w:t>1</w:t>
      </w:r>
      <w:r w:rsidRPr="00674632">
        <w:rPr>
          <w:rFonts w:ascii="Arial Narrow" w:hAnsi="Arial Narrow"/>
          <w:b/>
          <w:i/>
          <w:sz w:val="28"/>
          <w:szCs w:val="40"/>
        </w:rPr>
        <w:t>!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9618"/>
      </w:tblGrid>
      <w:tr w:rsidR="00BF23C2" w:rsidTr="00BF23C2">
        <w:trPr>
          <w:trHeight w:val="735"/>
        </w:trPr>
        <w:tc>
          <w:tcPr>
            <w:tcW w:w="9618" w:type="dxa"/>
          </w:tcPr>
          <w:p w:rsidR="00BF23C2" w:rsidRPr="00BF23C2" w:rsidRDefault="00B32C3D" w:rsidP="00BF23C2">
            <w:pPr>
              <w:rPr>
                <w:rFonts w:ascii="Arial Narrow" w:hAnsi="Arial Narrow"/>
                <w:b/>
                <w:i/>
                <w:sz w:val="28"/>
                <w:szCs w:val="28"/>
                <w:u w:val="single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  <w:u w:val="single"/>
              </w:rPr>
              <w:t>Session 1 –</w:t>
            </w:r>
            <w:r w:rsidR="00BD12F5">
              <w:rPr>
                <w:rFonts w:ascii="Arial Narrow" w:hAnsi="Arial Narrow"/>
                <w:b/>
                <w:i/>
                <w:sz w:val="28"/>
                <w:szCs w:val="28"/>
                <w:u w:val="single"/>
              </w:rPr>
              <w:t>Tuesday</w:t>
            </w:r>
            <w:r>
              <w:rPr>
                <w:rFonts w:ascii="Arial Narrow" w:hAnsi="Arial Narrow"/>
                <w:b/>
                <w:i/>
                <w:sz w:val="28"/>
                <w:szCs w:val="28"/>
                <w:u w:val="single"/>
              </w:rPr>
              <w:t xml:space="preserve"> 2</w:t>
            </w:r>
            <w:r w:rsidR="005E3838">
              <w:rPr>
                <w:rFonts w:ascii="Arial Narrow" w:hAnsi="Arial Narrow"/>
                <w:b/>
                <w:i/>
                <w:sz w:val="28"/>
                <w:szCs w:val="28"/>
                <w:u w:val="single"/>
              </w:rPr>
              <w:t>7</w:t>
            </w:r>
            <w:r w:rsidR="00BF23C2" w:rsidRPr="00BF23C2">
              <w:rPr>
                <w:rFonts w:ascii="Arial Narrow" w:hAnsi="Arial Narrow"/>
                <w:b/>
                <w:i/>
                <w:sz w:val="28"/>
                <w:szCs w:val="28"/>
                <w:u w:val="single"/>
                <w:vertAlign w:val="superscript"/>
              </w:rPr>
              <w:t>h</w:t>
            </w:r>
            <w:r>
              <w:rPr>
                <w:rFonts w:ascii="Arial Narrow" w:hAnsi="Arial Narrow"/>
                <w:b/>
                <w:i/>
                <w:sz w:val="28"/>
                <w:szCs w:val="28"/>
                <w:u w:val="single"/>
              </w:rPr>
              <w:t xml:space="preserve"> October 20</w:t>
            </w:r>
            <w:r w:rsidR="005E3838">
              <w:rPr>
                <w:rFonts w:ascii="Arial Narrow" w:hAnsi="Arial Narrow"/>
                <w:b/>
                <w:i/>
                <w:sz w:val="28"/>
                <w:szCs w:val="28"/>
                <w:u w:val="single"/>
              </w:rPr>
              <w:t>20</w:t>
            </w:r>
          </w:p>
          <w:p w:rsidR="00BF23C2" w:rsidRPr="00BD1C02" w:rsidRDefault="00BF23C2" w:rsidP="00BF23C2">
            <w:pPr>
              <w:rPr>
                <w:rFonts w:ascii="Arial Narrow" w:hAnsi="Arial Narrow"/>
                <w:b/>
                <w:i/>
                <w:sz w:val="26"/>
                <w:szCs w:val="26"/>
                <w:u w:val="single"/>
              </w:rPr>
            </w:pPr>
          </w:p>
          <w:p w:rsidR="00BF23C2" w:rsidRPr="00BD1C02" w:rsidRDefault="00C071AD" w:rsidP="00BF23C2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i/>
                <w:sz w:val="26"/>
                <w:szCs w:val="26"/>
              </w:rPr>
              <w:t>9.15am-</w:t>
            </w:r>
            <w:r w:rsidR="00E33681">
              <w:rPr>
                <w:rFonts w:ascii="Arial Narrow" w:hAnsi="Arial Narrow"/>
                <w:i/>
                <w:sz w:val="26"/>
                <w:szCs w:val="26"/>
              </w:rPr>
              <w:t>10.30</w:t>
            </w:r>
            <w:r w:rsidR="00BF23C2" w:rsidRPr="00BD1C02">
              <w:rPr>
                <w:rFonts w:ascii="Arial Narrow" w:hAnsi="Arial Narrow"/>
                <w:i/>
                <w:sz w:val="26"/>
                <w:szCs w:val="26"/>
              </w:rPr>
              <w:t>am</w:t>
            </w:r>
          </w:p>
          <w:p w:rsidR="00BF23C2" w:rsidRPr="00BD1C02" w:rsidRDefault="00BF23C2" w:rsidP="00BF23C2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  <w:p w:rsidR="00BF23C2" w:rsidRDefault="00E33681" w:rsidP="00BF23C2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i/>
                <w:sz w:val="26"/>
                <w:szCs w:val="26"/>
              </w:rPr>
              <w:t>NSW Health and the Department of Education are still enforcing the rule of no parents on site. Due to this I will meet your children at the gate at 9.15am along with their buddies. I will need parents to sign the students in, then the buddies will take them to the kindy classroom. I hope this will not cause to</w:t>
            </w:r>
            <w:r w:rsidR="00BD12F5">
              <w:rPr>
                <w:rFonts w:ascii="Arial Narrow" w:hAnsi="Arial Narrow"/>
                <w:i/>
                <w:sz w:val="26"/>
                <w:szCs w:val="26"/>
              </w:rPr>
              <w:t>o</w:t>
            </w:r>
            <w:r>
              <w:rPr>
                <w:rFonts w:ascii="Arial Narrow" w:hAnsi="Arial Narrow"/>
                <w:i/>
                <w:sz w:val="26"/>
                <w:szCs w:val="26"/>
              </w:rPr>
              <w:t xml:space="preserve"> much distress to the students.</w:t>
            </w:r>
            <w:r w:rsidR="00BD12F5">
              <w:rPr>
                <w:rFonts w:ascii="Arial Narrow" w:hAnsi="Arial Narrow"/>
                <w:i/>
                <w:sz w:val="26"/>
                <w:szCs w:val="26"/>
              </w:rPr>
              <w:t xml:space="preserve"> Another staff member will be in the classroom with the students until</w:t>
            </w:r>
            <w:r w:rsidR="00FE5092">
              <w:rPr>
                <w:rFonts w:ascii="Arial Narrow" w:hAnsi="Arial Narrow"/>
                <w:i/>
                <w:sz w:val="26"/>
                <w:szCs w:val="26"/>
              </w:rPr>
              <w:t xml:space="preserve"> I return once everyone has</w:t>
            </w:r>
            <w:r w:rsidR="00BD12F5">
              <w:rPr>
                <w:rFonts w:ascii="Arial Narrow" w:hAnsi="Arial Narrow"/>
                <w:i/>
                <w:sz w:val="26"/>
                <w:szCs w:val="26"/>
              </w:rPr>
              <w:t xml:space="preserve"> signed in.</w:t>
            </w:r>
          </w:p>
          <w:p w:rsidR="00E33681" w:rsidRDefault="00E33681" w:rsidP="00BF23C2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  <w:p w:rsidR="00BF23C2" w:rsidRDefault="00E33681" w:rsidP="00C071AD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i/>
                <w:sz w:val="26"/>
                <w:szCs w:val="26"/>
              </w:rPr>
              <w:t xml:space="preserve">Once we are all in the classroom the students will participate in </w:t>
            </w:r>
            <w:r w:rsidR="00BF23C2" w:rsidRPr="00BD1C02">
              <w:rPr>
                <w:rFonts w:ascii="Arial Narrow" w:hAnsi="Arial Narrow"/>
                <w:i/>
                <w:sz w:val="26"/>
                <w:szCs w:val="26"/>
              </w:rPr>
              <w:t>rotation activities that focus on fine motor and socialisation skills.</w:t>
            </w:r>
          </w:p>
          <w:p w:rsidR="00E33681" w:rsidRPr="00AB0CCD" w:rsidRDefault="00E33681" w:rsidP="00C071AD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</w:tc>
      </w:tr>
      <w:tr w:rsidR="00BF23C2" w:rsidTr="00BF23C2">
        <w:trPr>
          <w:trHeight w:val="769"/>
        </w:trPr>
        <w:tc>
          <w:tcPr>
            <w:tcW w:w="9618" w:type="dxa"/>
          </w:tcPr>
          <w:p w:rsidR="00BF23C2" w:rsidRPr="00BF23C2" w:rsidRDefault="00BF23C2" w:rsidP="00BF23C2">
            <w:pPr>
              <w:rPr>
                <w:rFonts w:ascii="Arial Narrow" w:hAnsi="Arial Narrow"/>
                <w:b/>
                <w:i/>
                <w:sz w:val="28"/>
                <w:szCs w:val="28"/>
                <w:u w:val="single"/>
              </w:rPr>
            </w:pPr>
            <w:r w:rsidRPr="00BF23C2">
              <w:rPr>
                <w:rFonts w:ascii="Arial Narrow" w:hAnsi="Arial Narrow"/>
                <w:b/>
                <w:i/>
                <w:sz w:val="28"/>
                <w:szCs w:val="28"/>
                <w:u w:val="single"/>
              </w:rPr>
              <w:t>Session 2</w:t>
            </w:r>
            <w:r w:rsidR="00C50647">
              <w:rPr>
                <w:rFonts w:ascii="Arial Narrow" w:hAnsi="Arial Narrow"/>
                <w:b/>
                <w:i/>
                <w:sz w:val="28"/>
                <w:szCs w:val="28"/>
                <w:u w:val="single"/>
              </w:rPr>
              <w:t xml:space="preserve">, 3 and 4 </w:t>
            </w:r>
            <w:r w:rsidRPr="00BF23C2">
              <w:rPr>
                <w:rFonts w:ascii="Arial Narrow" w:hAnsi="Arial Narrow"/>
                <w:b/>
                <w:i/>
                <w:sz w:val="28"/>
                <w:szCs w:val="28"/>
                <w:u w:val="single"/>
              </w:rPr>
              <w:t>– Transition Sessions</w:t>
            </w:r>
            <w:r w:rsidR="005E3838">
              <w:rPr>
                <w:rFonts w:ascii="Arial Narrow" w:hAnsi="Arial Narrow"/>
                <w:b/>
                <w:i/>
                <w:sz w:val="28"/>
                <w:szCs w:val="28"/>
                <w:u w:val="single"/>
              </w:rPr>
              <w:t xml:space="preserve"> </w:t>
            </w:r>
            <w:r w:rsidR="00BD12F5">
              <w:rPr>
                <w:rFonts w:ascii="Arial Narrow" w:hAnsi="Arial Narrow"/>
                <w:b/>
                <w:i/>
                <w:sz w:val="28"/>
                <w:szCs w:val="28"/>
                <w:u w:val="single"/>
              </w:rPr>
              <w:t xml:space="preserve">Tuesday </w:t>
            </w:r>
            <w:r w:rsidR="005E3838">
              <w:rPr>
                <w:rFonts w:ascii="Arial Narrow" w:hAnsi="Arial Narrow"/>
                <w:b/>
                <w:i/>
                <w:sz w:val="28"/>
                <w:szCs w:val="28"/>
                <w:u w:val="single"/>
              </w:rPr>
              <w:t>3th</w:t>
            </w:r>
            <w:r w:rsidR="004F4517">
              <w:rPr>
                <w:rFonts w:ascii="Arial Narrow" w:hAnsi="Arial Narrow"/>
                <w:b/>
                <w:i/>
                <w:sz w:val="28"/>
                <w:szCs w:val="28"/>
                <w:u w:val="single"/>
                <w:vertAlign w:val="superscript"/>
              </w:rPr>
              <w:t xml:space="preserve"> </w:t>
            </w:r>
            <w:r w:rsidR="00B32C3D">
              <w:rPr>
                <w:rFonts w:ascii="Arial Narrow" w:hAnsi="Arial Narrow"/>
                <w:b/>
                <w:i/>
                <w:sz w:val="28"/>
                <w:szCs w:val="28"/>
                <w:u w:val="single"/>
              </w:rPr>
              <w:t>November, 1</w:t>
            </w:r>
            <w:r w:rsidR="005E3838">
              <w:rPr>
                <w:rFonts w:ascii="Arial Narrow" w:hAnsi="Arial Narrow"/>
                <w:b/>
                <w:i/>
                <w:sz w:val="28"/>
                <w:szCs w:val="28"/>
                <w:u w:val="single"/>
              </w:rPr>
              <w:t>0</w:t>
            </w:r>
            <w:r w:rsidR="00B32C3D">
              <w:rPr>
                <w:rFonts w:ascii="Arial Narrow" w:hAnsi="Arial Narrow"/>
                <w:b/>
                <w:i/>
                <w:sz w:val="28"/>
                <w:szCs w:val="28"/>
                <w:u w:val="single"/>
              </w:rPr>
              <w:t>th and 1</w:t>
            </w:r>
            <w:r w:rsidR="005E3838">
              <w:rPr>
                <w:rFonts w:ascii="Arial Narrow" w:hAnsi="Arial Narrow"/>
                <w:b/>
                <w:i/>
                <w:sz w:val="28"/>
                <w:szCs w:val="28"/>
                <w:u w:val="single"/>
              </w:rPr>
              <w:t>7</w:t>
            </w:r>
            <w:r w:rsidR="004F4517" w:rsidRPr="004F4517">
              <w:rPr>
                <w:rFonts w:ascii="Arial Narrow" w:hAnsi="Arial Narrow"/>
                <w:b/>
                <w:i/>
                <w:sz w:val="28"/>
                <w:szCs w:val="28"/>
                <w:u w:val="single"/>
                <w:vertAlign w:val="superscript"/>
              </w:rPr>
              <w:t>th</w:t>
            </w:r>
            <w:r w:rsidR="00B32C3D">
              <w:rPr>
                <w:rFonts w:ascii="Arial Narrow" w:hAnsi="Arial Narrow"/>
                <w:b/>
                <w:i/>
                <w:sz w:val="28"/>
                <w:szCs w:val="28"/>
                <w:u w:val="single"/>
              </w:rPr>
              <w:t xml:space="preserve"> November 20</w:t>
            </w:r>
            <w:r w:rsidR="005E3838">
              <w:rPr>
                <w:rFonts w:ascii="Arial Narrow" w:hAnsi="Arial Narrow"/>
                <w:b/>
                <w:i/>
                <w:sz w:val="28"/>
                <w:szCs w:val="28"/>
                <w:u w:val="single"/>
              </w:rPr>
              <w:t>20</w:t>
            </w:r>
          </w:p>
          <w:p w:rsidR="00BF23C2" w:rsidRPr="008B574E" w:rsidRDefault="00BF23C2" w:rsidP="00BF23C2">
            <w:pPr>
              <w:rPr>
                <w:rFonts w:ascii="Arial Narrow" w:hAnsi="Arial Narrow"/>
                <w:i/>
                <w:sz w:val="24"/>
                <w:szCs w:val="24"/>
              </w:rPr>
            </w:pPr>
          </w:p>
          <w:p w:rsidR="008B574E" w:rsidRPr="00BD1C02" w:rsidRDefault="008B574E" w:rsidP="00BF23C2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BD1C02">
              <w:rPr>
                <w:rFonts w:ascii="Arial Narrow" w:hAnsi="Arial Narrow"/>
                <w:i/>
                <w:sz w:val="26"/>
                <w:szCs w:val="26"/>
              </w:rPr>
              <w:t>9.15am – 10.30am</w:t>
            </w:r>
          </w:p>
          <w:p w:rsidR="00B32C3D" w:rsidRDefault="00B32C3D" w:rsidP="00522F54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  <w:p w:rsidR="00BD12F5" w:rsidRPr="005E1CBB" w:rsidRDefault="00B32C3D" w:rsidP="00B32C3D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i/>
                <w:sz w:val="26"/>
                <w:szCs w:val="26"/>
              </w:rPr>
              <w:t>Kinder</w:t>
            </w:r>
            <w:r w:rsidR="00BF23C2" w:rsidRPr="00BD1C02">
              <w:rPr>
                <w:rFonts w:ascii="Arial Narrow" w:hAnsi="Arial Narrow"/>
                <w:i/>
                <w:sz w:val="26"/>
                <w:szCs w:val="26"/>
              </w:rPr>
              <w:t xml:space="preserve"> </w:t>
            </w:r>
            <w:r>
              <w:rPr>
                <w:rFonts w:ascii="Arial Narrow" w:hAnsi="Arial Narrow"/>
                <w:i/>
                <w:sz w:val="26"/>
                <w:szCs w:val="26"/>
              </w:rPr>
              <w:t>202</w:t>
            </w:r>
            <w:r w:rsidR="0079434C">
              <w:rPr>
                <w:rFonts w:ascii="Arial Narrow" w:hAnsi="Arial Narrow"/>
                <w:i/>
                <w:sz w:val="26"/>
                <w:szCs w:val="26"/>
              </w:rPr>
              <w:t>1</w:t>
            </w:r>
            <w:r w:rsidR="00C50647" w:rsidRPr="00BD1C02">
              <w:rPr>
                <w:rFonts w:ascii="Arial Narrow" w:hAnsi="Arial Narrow"/>
                <w:i/>
                <w:sz w:val="26"/>
                <w:szCs w:val="26"/>
              </w:rPr>
              <w:t xml:space="preserve"> stude</w:t>
            </w:r>
            <w:r w:rsidR="008B574E" w:rsidRPr="00BD1C02">
              <w:rPr>
                <w:rFonts w:ascii="Arial Narrow" w:hAnsi="Arial Narrow"/>
                <w:i/>
                <w:sz w:val="26"/>
                <w:szCs w:val="26"/>
              </w:rPr>
              <w:t xml:space="preserve">nts will meet with Mrs </w:t>
            </w:r>
            <w:r w:rsidR="00522F54">
              <w:rPr>
                <w:rFonts w:ascii="Arial Narrow" w:hAnsi="Arial Narrow"/>
                <w:i/>
                <w:sz w:val="26"/>
                <w:szCs w:val="26"/>
              </w:rPr>
              <w:t>Gordon</w:t>
            </w:r>
            <w:r w:rsidR="00E33681">
              <w:rPr>
                <w:rFonts w:ascii="Arial Narrow" w:hAnsi="Arial Narrow"/>
                <w:i/>
                <w:sz w:val="26"/>
                <w:szCs w:val="26"/>
              </w:rPr>
              <w:t xml:space="preserve"> and their buddies at the gate</w:t>
            </w:r>
            <w:r w:rsidR="008B574E" w:rsidRPr="00BD1C02">
              <w:rPr>
                <w:rFonts w:ascii="Arial Narrow" w:hAnsi="Arial Narrow"/>
                <w:i/>
                <w:sz w:val="26"/>
                <w:szCs w:val="26"/>
              </w:rPr>
              <w:t>,</w:t>
            </w:r>
            <w:r w:rsidR="00E33681">
              <w:rPr>
                <w:rFonts w:ascii="Arial Narrow" w:hAnsi="Arial Narrow"/>
                <w:i/>
                <w:sz w:val="26"/>
                <w:szCs w:val="26"/>
              </w:rPr>
              <w:t xml:space="preserve"> once we are all in the classroom we will </w:t>
            </w:r>
            <w:r w:rsidR="00BF23C2" w:rsidRPr="00BD1C02">
              <w:rPr>
                <w:rFonts w:ascii="Arial Narrow" w:hAnsi="Arial Narrow"/>
                <w:i/>
                <w:sz w:val="26"/>
                <w:szCs w:val="26"/>
              </w:rPr>
              <w:t>read a story and take part in a craft based activit</w:t>
            </w:r>
            <w:r w:rsidR="00E33681">
              <w:rPr>
                <w:rFonts w:ascii="Arial Narrow" w:hAnsi="Arial Narrow"/>
                <w:i/>
                <w:sz w:val="26"/>
                <w:szCs w:val="26"/>
              </w:rPr>
              <w:t>ies</w:t>
            </w:r>
            <w:r w:rsidR="00BF23C2" w:rsidRPr="00BD1C02">
              <w:rPr>
                <w:rFonts w:ascii="Arial Narrow" w:hAnsi="Arial Narrow"/>
                <w:i/>
                <w:sz w:val="26"/>
                <w:szCs w:val="26"/>
              </w:rPr>
              <w:t xml:space="preserve"> related to the story. </w:t>
            </w:r>
            <w:r w:rsidR="00E33681">
              <w:rPr>
                <w:rFonts w:ascii="Arial Narrow" w:hAnsi="Arial Narrow"/>
                <w:i/>
                <w:sz w:val="26"/>
                <w:szCs w:val="26"/>
              </w:rPr>
              <w:t>Students</w:t>
            </w:r>
            <w:r w:rsidR="00BF23C2" w:rsidRPr="00BD1C02">
              <w:rPr>
                <w:rFonts w:ascii="Arial Narrow" w:hAnsi="Arial Narrow"/>
                <w:i/>
                <w:sz w:val="26"/>
                <w:szCs w:val="26"/>
              </w:rPr>
              <w:t xml:space="preserve"> will also participate in rotation activities focusing on fine motor and socialisation skills. </w:t>
            </w:r>
            <w:r>
              <w:rPr>
                <w:rFonts w:ascii="Arial Narrow" w:hAnsi="Arial Narrow"/>
                <w:i/>
                <w:sz w:val="26"/>
                <w:szCs w:val="26"/>
              </w:rPr>
              <w:t xml:space="preserve">Parents </w:t>
            </w:r>
            <w:r w:rsidR="00E33681">
              <w:rPr>
                <w:rFonts w:ascii="Arial Narrow" w:hAnsi="Arial Narrow"/>
                <w:i/>
                <w:sz w:val="26"/>
                <w:szCs w:val="26"/>
              </w:rPr>
              <w:t xml:space="preserve">will need to sign the students in </w:t>
            </w:r>
            <w:r w:rsidR="00BD12F5">
              <w:rPr>
                <w:rFonts w:ascii="Arial Narrow" w:hAnsi="Arial Narrow"/>
                <w:i/>
                <w:sz w:val="26"/>
                <w:szCs w:val="26"/>
              </w:rPr>
              <w:t xml:space="preserve">and then out again </w:t>
            </w:r>
            <w:r w:rsidR="00E33681">
              <w:rPr>
                <w:rFonts w:ascii="Arial Narrow" w:hAnsi="Arial Narrow"/>
                <w:i/>
                <w:sz w:val="26"/>
                <w:szCs w:val="26"/>
              </w:rPr>
              <w:t>at the gate.</w:t>
            </w:r>
          </w:p>
        </w:tc>
      </w:tr>
      <w:tr w:rsidR="00BF23C2" w:rsidTr="00AB0CCD">
        <w:trPr>
          <w:trHeight w:val="274"/>
        </w:trPr>
        <w:tc>
          <w:tcPr>
            <w:tcW w:w="9618" w:type="dxa"/>
          </w:tcPr>
          <w:p w:rsidR="00BF23C2" w:rsidRDefault="00BF23C2" w:rsidP="00AB38DE">
            <w:pPr>
              <w:rPr>
                <w:rFonts w:ascii="Arial Narrow" w:hAnsi="Arial Narrow"/>
                <w:b/>
                <w:i/>
                <w:sz w:val="28"/>
                <w:szCs w:val="28"/>
                <w:u w:val="single"/>
              </w:rPr>
            </w:pPr>
            <w:r w:rsidRPr="00BF23C2">
              <w:rPr>
                <w:rFonts w:ascii="Arial Narrow" w:hAnsi="Arial Narrow"/>
                <w:b/>
                <w:i/>
                <w:sz w:val="28"/>
                <w:szCs w:val="28"/>
                <w:u w:val="single"/>
              </w:rPr>
              <w:t>Session 5 – Transition Sessions – Teddy Bear’s Picnic!</w:t>
            </w:r>
          </w:p>
          <w:p w:rsidR="00BF23C2" w:rsidRDefault="00B32C3D" w:rsidP="00AB38DE">
            <w:pPr>
              <w:rPr>
                <w:rFonts w:ascii="Arial Narrow" w:hAnsi="Arial Narrow"/>
                <w:b/>
                <w:i/>
                <w:sz w:val="28"/>
                <w:szCs w:val="28"/>
                <w:u w:val="single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  <w:u w:val="single"/>
              </w:rPr>
              <w:t>2</w:t>
            </w:r>
            <w:r w:rsidR="005E3838">
              <w:rPr>
                <w:rFonts w:ascii="Arial Narrow" w:hAnsi="Arial Narrow"/>
                <w:b/>
                <w:i/>
                <w:sz w:val="28"/>
                <w:szCs w:val="28"/>
                <w:u w:val="single"/>
              </w:rPr>
              <w:t>4</w:t>
            </w:r>
            <w:r w:rsidRPr="00B32C3D">
              <w:rPr>
                <w:rFonts w:ascii="Arial Narrow" w:hAnsi="Arial Narrow"/>
                <w:b/>
                <w:i/>
                <w:sz w:val="28"/>
                <w:szCs w:val="28"/>
                <w:u w:val="single"/>
                <w:vertAlign w:val="superscript"/>
              </w:rPr>
              <w:t>th</w:t>
            </w:r>
            <w:r>
              <w:rPr>
                <w:rFonts w:ascii="Arial Narrow" w:hAnsi="Arial Narrow"/>
                <w:b/>
                <w:i/>
                <w:sz w:val="28"/>
                <w:szCs w:val="28"/>
                <w:u w:val="single"/>
              </w:rPr>
              <w:t xml:space="preserve"> November 20</w:t>
            </w:r>
            <w:r w:rsidR="005E3838">
              <w:rPr>
                <w:rFonts w:ascii="Arial Narrow" w:hAnsi="Arial Narrow"/>
                <w:b/>
                <w:i/>
                <w:sz w:val="28"/>
                <w:szCs w:val="28"/>
                <w:u w:val="single"/>
              </w:rPr>
              <w:t>20</w:t>
            </w:r>
          </w:p>
          <w:p w:rsidR="00BD1C02" w:rsidRDefault="00BD1C02" w:rsidP="00AB38DE">
            <w:pPr>
              <w:rPr>
                <w:rFonts w:ascii="Arial Narrow" w:hAnsi="Arial Narrow"/>
                <w:b/>
                <w:i/>
                <w:sz w:val="28"/>
                <w:szCs w:val="28"/>
                <w:u w:val="single"/>
              </w:rPr>
            </w:pPr>
          </w:p>
          <w:p w:rsidR="00BD1C02" w:rsidRPr="00BD1C02" w:rsidRDefault="00BD1C02" w:rsidP="00AB38DE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i/>
                <w:sz w:val="26"/>
                <w:szCs w:val="26"/>
              </w:rPr>
              <w:t>9.15am – 10.</w:t>
            </w:r>
            <w:r w:rsidR="0079434C">
              <w:rPr>
                <w:rFonts w:ascii="Arial Narrow" w:hAnsi="Arial Narrow"/>
                <w:i/>
                <w:sz w:val="26"/>
                <w:szCs w:val="26"/>
              </w:rPr>
              <w:t>45</w:t>
            </w:r>
            <w:r>
              <w:rPr>
                <w:rFonts w:ascii="Arial Narrow" w:hAnsi="Arial Narrow"/>
                <w:i/>
                <w:sz w:val="26"/>
                <w:szCs w:val="26"/>
              </w:rPr>
              <w:t>am</w:t>
            </w:r>
          </w:p>
          <w:p w:rsidR="00BF23C2" w:rsidRPr="00BD1C02" w:rsidRDefault="00BF23C2" w:rsidP="00AB38DE">
            <w:pPr>
              <w:rPr>
                <w:rFonts w:ascii="Arial Narrow" w:hAnsi="Arial Narrow"/>
                <w:b/>
                <w:i/>
                <w:sz w:val="26"/>
                <w:szCs w:val="26"/>
                <w:u w:val="single"/>
              </w:rPr>
            </w:pPr>
          </w:p>
          <w:p w:rsidR="00BF23C2" w:rsidRDefault="00BF23C2" w:rsidP="00AB38DE">
            <w:pPr>
              <w:rPr>
                <w:rFonts w:ascii="Arial Narrow" w:hAnsi="Arial Narrow"/>
                <w:b/>
                <w:i/>
                <w:sz w:val="26"/>
                <w:szCs w:val="26"/>
              </w:rPr>
            </w:pPr>
            <w:r w:rsidRPr="00BD1C02">
              <w:rPr>
                <w:rFonts w:ascii="Arial Narrow" w:hAnsi="Arial Narrow"/>
                <w:i/>
                <w:sz w:val="26"/>
                <w:szCs w:val="26"/>
              </w:rPr>
              <w:t xml:space="preserve">Our final Transition Session. </w:t>
            </w:r>
            <w:proofErr w:type="spellStart"/>
            <w:r w:rsidRPr="00BD1C02">
              <w:rPr>
                <w:rFonts w:ascii="Arial Narrow" w:hAnsi="Arial Narrow"/>
                <w:i/>
                <w:sz w:val="26"/>
                <w:szCs w:val="26"/>
              </w:rPr>
              <w:t>Kinders</w:t>
            </w:r>
            <w:proofErr w:type="spellEnd"/>
            <w:r w:rsidRPr="00BD1C02">
              <w:rPr>
                <w:rFonts w:ascii="Arial Narrow" w:hAnsi="Arial Narrow"/>
                <w:i/>
                <w:sz w:val="26"/>
                <w:szCs w:val="26"/>
              </w:rPr>
              <w:t xml:space="preserve"> will participate in a range of</w:t>
            </w:r>
            <w:r w:rsidR="006E7A67">
              <w:rPr>
                <w:rFonts w:ascii="Arial Narrow" w:hAnsi="Arial Narrow"/>
                <w:i/>
                <w:sz w:val="26"/>
                <w:szCs w:val="26"/>
              </w:rPr>
              <w:t xml:space="preserve"> fun and engaging “Teddy Bear </w:t>
            </w:r>
            <w:r w:rsidRPr="00BD1C02">
              <w:rPr>
                <w:rFonts w:ascii="Arial Narrow" w:hAnsi="Arial Narrow"/>
                <w:i/>
                <w:sz w:val="26"/>
                <w:szCs w:val="26"/>
              </w:rPr>
              <w:t xml:space="preserve">Picnic activities” </w:t>
            </w:r>
            <w:r w:rsidR="0079434C">
              <w:rPr>
                <w:rFonts w:ascii="Arial Narrow" w:hAnsi="Arial Narrow"/>
                <w:i/>
                <w:sz w:val="26"/>
                <w:szCs w:val="26"/>
              </w:rPr>
              <w:t xml:space="preserve">(fruit Picnic to be provided by </w:t>
            </w:r>
            <w:r w:rsidR="00E33681">
              <w:rPr>
                <w:rFonts w:ascii="Arial Narrow" w:hAnsi="Arial Narrow"/>
                <w:i/>
                <w:sz w:val="26"/>
                <w:szCs w:val="26"/>
              </w:rPr>
              <w:t xml:space="preserve">PBPS </w:t>
            </w:r>
            <w:r w:rsidR="0079434C">
              <w:rPr>
                <w:rFonts w:ascii="Arial Narrow" w:hAnsi="Arial Narrow"/>
                <w:i/>
                <w:sz w:val="26"/>
                <w:szCs w:val="26"/>
              </w:rPr>
              <w:t>school) followed</w:t>
            </w:r>
            <w:r w:rsidRPr="00BD1C02">
              <w:rPr>
                <w:rFonts w:ascii="Arial Narrow" w:hAnsi="Arial Narrow"/>
                <w:i/>
                <w:sz w:val="26"/>
                <w:szCs w:val="26"/>
              </w:rPr>
              <w:t xml:space="preserve"> </w:t>
            </w:r>
            <w:r w:rsidR="0079434C">
              <w:rPr>
                <w:rFonts w:ascii="Arial Narrow" w:hAnsi="Arial Narrow"/>
                <w:i/>
                <w:sz w:val="26"/>
                <w:szCs w:val="26"/>
              </w:rPr>
              <w:t xml:space="preserve">by a special </w:t>
            </w:r>
            <w:r w:rsidRPr="00BD1C02">
              <w:rPr>
                <w:rFonts w:ascii="Arial Narrow" w:hAnsi="Arial Narrow"/>
                <w:i/>
                <w:sz w:val="26"/>
                <w:szCs w:val="26"/>
              </w:rPr>
              <w:t>celebratio</w:t>
            </w:r>
            <w:r w:rsidR="0079434C">
              <w:rPr>
                <w:rFonts w:ascii="Arial Narrow" w:hAnsi="Arial Narrow"/>
                <w:i/>
                <w:sz w:val="26"/>
                <w:szCs w:val="26"/>
              </w:rPr>
              <w:t>n</w:t>
            </w:r>
            <w:r w:rsidRPr="00BD1C02">
              <w:rPr>
                <w:rFonts w:ascii="Arial Narrow" w:hAnsi="Arial Narrow"/>
                <w:i/>
                <w:sz w:val="26"/>
                <w:szCs w:val="26"/>
              </w:rPr>
              <w:t xml:space="preserve">. Our newest </w:t>
            </w:r>
            <w:proofErr w:type="spellStart"/>
            <w:r w:rsidRPr="00BD1C02">
              <w:rPr>
                <w:rFonts w:ascii="Arial Narrow" w:hAnsi="Arial Narrow"/>
                <w:i/>
                <w:sz w:val="26"/>
                <w:szCs w:val="26"/>
              </w:rPr>
              <w:t>Kinders</w:t>
            </w:r>
            <w:proofErr w:type="spellEnd"/>
            <w:r w:rsidRPr="00BD1C02">
              <w:rPr>
                <w:rFonts w:ascii="Arial Narrow" w:hAnsi="Arial Narrow"/>
                <w:i/>
                <w:sz w:val="26"/>
                <w:szCs w:val="26"/>
              </w:rPr>
              <w:t xml:space="preserve"> will receive a certificate of completion. </w:t>
            </w:r>
            <w:r w:rsidR="00E33681">
              <w:rPr>
                <w:rFonts w:ascii="Arial Narrow" w:hAnsi="Arial Narrow"/>
                <w:b/>
                <w:i/>
                <w:sz w:val="26"/>
                <w:szCs w:val="26"/>
              </w:rPr>
              <w:t>We w</w:t>
            </w:r>
            <w:r w:rsidR="00BD12F5">
              <w:rPr>
                <w:rFonts w:ascii="Arial Narrow" w:hAnsi="Arial Narrow"/>
                <w:b/>
                <w:i/>
                <w:sz w:val="26"/>
                <w:szCs w:val="26"/>
              </w:rPr>
              <w:t>ill film our presentation and</w:t>
            </w:r>
            <w:r w:rsidR="00E33681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 load it to the PBPS website so parents can watch it later with their child.</w:t>
            </w:r>
          </w:p>
          <w:p w:rsidR="005E1CBB" w:rsidRPr="00BD1C02" w:rsidRDefault="005E1CBB" w:rsidP="00AB38DE">
            <w:pPr>
              <w:rPr>
                <w:rFonts w:ascii="Arial Narrow" w:hAnsi="Arial Narrow"/>
                <w:b/>
                <w:i/>
                <w:sz w:val="26"/>
                <w:szCs w:val="26"/>
              </w:rPr>
            </w:pPr>
          </w:p>
        </w:tc>
      </w:tr>
    </w:tbl>
    <w:p w:rsidR="00AB38DE" w:rsidRPr="00AB38DE" w:rsidRDefault="00AB38DE" w:rsidP="00AB38DE">
      <w:pPr>
        <w:rPr>
          <w:rFonts w:ascii="Arial Narrow" w:hAnsi="Arial Narrow"/>
          <w:b/>
          <w:i/>
          <w:sz w:val="40"/>
          <w:szCs w:val="40"/>
        </w:rPr>
      </w:pPr>
      <w:r w:rsidRPr="00AB38DE">
        <w:rPr>
          <w:rFonts w:ascii="Arial Narrow" w:hAnsi="Arial Narrow"/>
          <w:b/>
          <w:i/>
          <w:sz w:val="40"/>
          <w:szCs w:val="40"/>
        </w:rPr>
        <w:t xml:space="preserve"> </w:t>
      </w:r>
    </w:p>
    <w:p w:rsidR="00AB38DE" w:rsidRPr="00AB38DE" w:rsidRDefault="00586F90" w:rsidP="00AB38DE">
      <w:pPr>
        <w:rPr>
          <w:rFonts w:ascii="Arial Narrow" w:hAnsi="Arial Narrow"/>
          <w:sz w:val="40"/>
          <w:szCs w:val="40"/>
        </w:rPr>
      </w:pPr>
      <w:r w:rsidRPr="00AB38DE">
        <w:rPr>
          <w:rFonts w:ascii="Arial Narrow" w:hAnsi="Arial Narrow"/>
          <w:b/>
          <w:i/>
          <w:noProof/>
          <w:sz w:val="40"/>
          <w:szCs w:val="40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3DEA39" wp14:editId="004F67C0">
                <wp:simplePos x="0" y="0"/>
                <wp:positionH relativeFrom="column">
                  <wp:posOffset>685800</wp:posOffset>
                </wp:positionH>
                <wp:positionV relativeFrom="paragraph">
                  <wp:posOffset>8890</wp:posOffset>
                </wp:positionV>
                <wp:extent cx="5448300" cy="9810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0" cy="9810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38DE" w:rsidRPr="00AB38DE" w:rsidRDefault="00AB38DE" w:rsidP="00AB38DE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40"/>
                                <w:szCs w:val="40"/>
                              </w:rPr>
                            </w:pPr>
                            <w:r w:rsidRPr="00AB38DE">
                              <w:rPr>
                                <w:rFonts w:ascii="Arial Narrow" w:hAnsi="Arial Narrow"/>
                                <w:b/>
                                <w:sz w:val="40"/>
                                <w:szCs w:val="40"/>
                              </w:rPr>
                              <w:t>Pretty Beach PS – “Ripples” Orientation Program</w:t>
                            </w:r>
                          </w:p>
                          <w:p w:rsidR="00AB38DE" w:rsidRDefault="00AB38DE" w:rsidP="00AB38DE">
                            <w:pPr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b/>
                                <w:i/>
                                <w:sz w:val="40"/>
                                <w:szCs w:val="40"/>
                              </w:rPr>
                              <w:t xml:space="preserve">For </w:t>
                            </w:r>
                            <w:r w:rsidRPr="00AB38DE">
                              <w:rPr>
                                <w:rFonts w:ascii="Arial Narrow" w:hAnsi="Arial Narrow"/>
                                <w:b/>
                                <w:i/>
                                <w:sz w:val="40"/>
                                <w:szCs w:val="40"/>
                              </w:rPr>
                              <w:t>student</w:t>
                            </w:r>
                            <w:r w:rsidR="006E7A67">
                              <w:rPr>
                                <w:rFonts w:ascii="Arial Narrow" w:hAnsi="Arial Narrow"/>
                                <w:b/>
                                <w:i/>
                                <w:sz w:val="40"/>
                                <w:szCs w:val="40"/>
                              </w:rPr>
                              <w:t>s commencing Kindergarten in 202</w:t>
                            </w:r>
                            <w:r w:rsidR="0079434C">
                              <w:rPr>
                                <w:rFonts w:ascii="Arial Narrow" w:hAnsi="Arial Narrow"/>
                                <w:b/>
                                <w:i/>
                                <w:sz w:val="40"/>
                                <w:szCs w:val="4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3DEA3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4pt;margin-top:.7pt;width:429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" fillcolor="white [3201]" strokecolor="black [3200]" strokeweight="2pt">
                <v:textbox>
                  <w:txbxContent>
                    <w:p w:rsidR="00AB38DE" w:rsidRPr="00AB38DE" w:rsidRDefault="00AB38DE" w:rsidP="00AB38DE">
                      <w:pPr>
                        <w:jc w:val="center"/>
                        <w:rPr>
                          <w:rFonts w:ascii="Arial Narrow" w:hAnsi="Arial Narrow"/>
                          <w:b/>
                          <w:sz w:val="40"/>
                          <w:szCs w:val="40"/>
                        </w:rPr>
                      </w:pPr>
                      <w:r w:rsidRPr="00AB38DE">
                        <w:rPr>
                          <w:rFonts w:ascii="Arial Narrow" w:hAnsi="Arial Narrow"/>
                          <w:b/>
                          <w:sz w:val="40"/>
                          <w:szCs w:val="40"/>
                        </w:rPr>
                        <w:t>Pretty Beach PS – “Ripples” Orientation Program</w:t>
                      </w:r>
                    </w:p>
                    <w:p w:rsidR="00AB38DE" w:rsidRDefault="00AB38DE" w:rsidP="00AB38DE">
                      <w:pPr>
                        <w:jc w:val="center"/>
                      </w:pPr>
                      <w:r>
                        <w:rPr>
                          <w:rFonts w:ascii="Arial Narrow" w:hAnsi="Arial Narrow"/>
                          <w:b/>
                          <w:i/>
                          <w:sz w:val="40"/>
                          <w:szCs w:val="40"/>
                        </w:rPr>
                        <w:t xml:space="preserve">For </w:t>
                      </w:r>
                      <w:r w:rsidRPr="00AB38DE">
                        <w:rPr>
                          <w:rFonts w:ascii="Arial Narrow" w:hAnsi="Arial Narrow"/>
                          <w:b/>
                          <w:i/>
                          <w:sz w:val="40"/>
                          <w:szCs w:val="40"/>
                        </w:rPr>
                        <w:t>student</w:t>
                      </w:r>
                      <w:r w:rsidR="006E7A67">
                        <w:rPr>
                          <w:rFonts w:ascii="Arial Narrow" w:hAnsi="Arial Narrow"/>
                          <w:b/>
                          <w:i/>
                          <w:sz w:val="40"/>
                          <w:szCs w:val="40"/>
                        </w:rPr>
                        <w:t>s commencing Kindergarten in 202</w:t>
                      </w:r>
                      <w:r w:rsidR="0079434C">
                        <w:rPr>
                          <w:rFonts w:ascii="Arial Narrow" w:hAnsi="Arial Narrow"/>
                          <w:b/>
                          <w:i/>
                          <w:sz w:val="40"/>
                          <w:szCs w:val="4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AB38DE" w:rsidRPr="00AB38DE" w:rsidRDefault="00AB38DE" w:rsidP="00AB38DE">
      <w:pPr>
        <w:rPr>
          <w:rFonts w:ascii="Arial Narrow" w:hAnsi="Arial Narrow"/>
          <w:sz w:val="40"/>
          <w:szCs w:val="40"/>
        </w:rPr>
      </w:pPr>
    </w:p>
    <w:p w:rsidR="00AB38DE" w:rsidRDefault="00AB38DE" w:rsidP="00AB38DE">
      <w:pPr>
        <w:rPr>
          <w:rFonts w:ascii="Arial Narrow" w:hAnsi="Arial Narrow"/>
          <w:sz w:val="40"/>
          <w:szCs w:val="40"/>
        </w:rPr>
      </w:pPr>
    </w:p>
    <w:p w:rsidR="00AB38DE" w:rsidRPr="007B0960" w:rsidRDefault="00AB38DE" w:rsidP="00AB38DE">
      <w:pPr>
        <w:tabs>
          <w:tab w:val="left" w:pos="4515"/>
        </w:tabs>
        <w:jc w:val="center"/>
        <w:rPr>
          <w:rFonts w:ascii="Arial Narrow" w:hAnsi="Arial Narrow"/>
          <w:b/>
          <w:sz w:val="40"/>
          <w:szCs w:val="40"/>
          <w:u w:val="single"/>
        </w:rPr>
      </w:pPr>
      <w:r w:rsidRPr="007B0960">
        <w:rPr>
          <w:rFonts w:ascii="Arial Narrow" w:hAnsi="Arial Narrow"/>
          <w:b/>
          <w:sz w:val="40"/>
          <w:szCs w:val="40"/>
          <w:u w:val="single"/>
        </w:rPr>
        <w:t>IMPORTANT DATES</w:t>
      </w:r>
    </w:p>
    <w:tbl>
      <w:tblPr>
        <w:tblStyle w:val="TableGrid"/>
        <w:tblpPr w:leftFromText="180" w:rightFromText="180" w:vertAnchor="text" w:horzAnchor="margin" w:tblpXSpec="center" w:tblpY="330"/>
        <w:tblW w:w="0" w:type="auto"/>
        <w:tblLook w:val="04A0" w:firstRow="1" w:lastRow="0" w:firstColumn="1" w:lastColumn="0" w:noHBand="0" w:noVBand="1"/>
      </w:tblPr>
      <w:tblGrid>
        <w:gridCol w:w="1630"/>
        <w:gridCol w:w="1597"/>
        <w:gridCol w:w="4252"/>
        <w:gridCol w:w="2265"/>
      </w:tblGrid>
      <w:tr w:rsidR="00AB38DE" w:rsidTr="001C34B4">
        <w:trPr>
          <w:trHeight w:val="807"/>
        </w:trPr>
        <w:tc>
          <w:tcPr>
            <w:tcW w:w="1630" w:type="dxa"/>
            <w:shd w:val="clear" w:color="auto" w:fill="00B050"/>
          </w:tcPr>
          <w:p w:rsidR="00AB38DE" w:rsidRPr="00AB38DE" w:rsidRDefault="00AB38DE" w:rsidP="00AB38DE">
            <w:pPr>
              <w:tabs>
                <w:tab w:val="left" w:pos="4515"/>
              </w:tabs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AB38DE">
              <w:rPr>
                <w:rFonts w:ascii="Arial Narrow" w:hAnsi="Arial Narrow"/>
                <w:b/>
                <w:sz w:val="28"/>
                <w:szCs w:val="28"/>
              </w:rPr>
              <w:t>Date</w:t>
            </w:r>
          </w:p>
        </w:tc>
        <w:tc>
          <w:tcPr>
            <w:tcW w:w="1597" w:type="dxa"/>
            <w:shd w:val="clear" w:color="auto" w:fill="00B050"/>
          </w:tcPr>
          <w:p w:rsidR="00AB38DE" w:rsidRPr="00AB38DE" w:rsidRDefault="00AB38DE" w:rsidP="00AB38DE">
            <w:pPr>
              <w:tabs>
                <w:tab w:val="left" w:pos="4515"/>
              </w:tabs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AB38DE">
              <w:rPr>
                <w:rFonts w:ascii="Arial Narrow" w:hAnsi="Arial Narrow"/>
                <w:b/>
                <w:sz w:val="28"/>
                <w:szCs w:val="28"/>
              </w:rPr>
              <w:t>Times</w:t>
            </w:r>
          </w:p>
        </w:tc>
        <w:tc>
          <w:tcPr>
            <w:tcW w:w="4252" w:type="dxa"/>
            <w:shd w:val="clear" w:color="auto" w:fill="00B050"/>
          </w:tcPr>
          <w:p w:rsidR="00AB38DE" w:rsidRPr="00AB38DE" w:rsidRDefault="00AB38DE" w:rsidP="00AB38DE">
            <w:pPr>
              <w:tabs>
                <w:tab w:val="left" w:pos="4515"/>
              </w:tabs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AB38DE">
              <w:rPr>
                <w:rFonts w:ascii="Arial Narrow" w:hAnsi="Arial Narrow"/>
                <w:b/>
                <w:sz w:val="28"/>
                <w:szCs w:val="28"/>
              </w:rPr>
              <w:t>Overview</w:t>
            </w:r>
          </w:p>
        </w:tc>
        <w:tc>
          <w:tcPr>
            <w:tcW w:w="2265" w:type="dxa"/>
            <w:shd w:val="clear" w:color="auto" w:fill="00B050"/>
          </w:tcPr>
          <w:p w:rsidR="00AB38DE" w:rsidRPr="00AB38DE" w:rsidRDefault="00AB38DE" w:rsidP="00AB38DE">
            <w:pPr>
              <w:tabs>
                <w:tab w:val="left" w:pos="4515"/>
              </w:tabs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AB38DE">
              <w:rPr>
                <w:rFonts w:ascii="Arial Narrow" w:hAnsi="Arial Narrow"/>
                <w:b/>
                <w:sz w:val="28"/>
                <w:szCs w:val="28"/>
              </w:rPr>
              <w:t>Where</w:t>
            </w:r>
          </w:p>
        </w:tc>
      </w:tr>
      <w:tr w:rsidR="004169C7" w:rsidTr="008B574E">
        <w:trPr>
          <w:trHeight w:val="605"/>
        </w:trPr>
        <w:tc>
          <w:tcPr>
            <w:tcW w:w="9744" w:type="dxa"/>
            <w:gridSpan w:val="4"/>
          </w:tcPr>
          <w:p w:rsidR="004169C7" w:rsidRPr="005E1CBB" w:rsidRDefault="00E33681" w:rsidP="00AB38DE">
            <w:pPr>
              <w:tabs>
                <w:tab w:val="left" w:pos="4515"/>
              </w:tabs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E</w:t>
            </w:r>
            <w:r w:rsidR="004169C7" w:rsidRPr="005E1CBB">
              <w:rPr>
                <w:rFonts w:ascii="Arial Narrow" w:hAnsi="Arial Narrow"/>
                <w:b/>
                <w:sz w:val="28"/>
                <w:szCs w:val="28"/>
              </w:rPr>
              <w:t>nr</w:t>
            </w:r>
            <w:r w:rsidR="008B574E" w:rsidRPr="005E1CBB">
              <w:rPr>
                <w:rFonts w:ascii="Arial Narrow" w:hAnsi="Arial Narrow"/>
                <w:b/>
                <w:sz w:val="28"/>
                <w:szCs w:val="28"/>
              </w:rPr>
              <w:t xml:space="preserve">ol your child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on-line </w:t>
            </w:r>
            <w:r w:rsidR="008B574E" w:rsidRPr="005E1CBB">
              <w:rPr>
                <w:rFonts w:ascii="Arial Narrow" w:hAnsi="Arial Narrow"/>
                <w:b/>
                <w:sz w:val="28"/>
                <w:szCs w:val="28"/>
              </w:rPr>
              <w:t xml:space="preserve">for Kindergarten </w:t>
            </w:r>
            <w:r>
              <w:rPr>
                <w:rFonts w:ascii="Arial Narrow" w:hAnsi="Arial Narrow"/>
                <w:b/>
                <w:sz w:val="28"/>
                <w:szCs w:val="28"/>
              </w:rPr>
              <w:t>t</w:t>
            </w:r>
            <w:r w:rsidR="006E7A67">
              <w:rPr>
                <w:rFonts w:ascii="Arial Narrow" w:hAnsi="Arial Narrow"/>
                <w:b/>
                <w:sz w:val="28"/>
                <w:szCs w:val="28"/>
              </w:rPr>
              <w:t>o start in 202</w:t>
            </w:r>
            <w:r>
              <w:rPr>
                <w:rFonts w:ascii="Arial Narrow" w:hAnsi="Arial Narrow"/>
                <w:b/>
                <w:sz w:val="28"/>
                <w:szCs w:val="28"/>
              </w:rPr>
              <w:t>1</w:t>
            </w:r>
            <w:r w:rsidR="004169C7" w:rsidRPr="005E1CBB">
              <w:rPr>
                <w:rFonts w:ascii="Arial Narrow" w:hAnsi="Arial Narrow"/>
                <w:b/>
                <w:sz w:val="28"/>
                <w:szCs w:val="28"/>
              </w:rPr>
              <w:t>.</w:t>
            </w:r>
          </w:p>
          <w:p w:rsidR="004169C7" w:rsidRPr="004169C7" w:rsidRDefault="00E33681" w:rsidP="00AB38DE">
            <w:pPr>
              <w:tabs>
                <w:tab w:val="left" w:pos="4515"/>
              </w:tabs>
              <w:jc w:val="center"/>
              <w:rPr>
                <w:rFonts w:ascii="Arial Narrow" w:hAnsi="Arial Narrow"/>
                <w:b/>
                <w:sz w:val="24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I</w:t>
            </w:r>
            <w:r w:rsidR="0079434C">
              <w:rPr>
                <w:rFonts w:ascii="Arial Narrow" w:hAnsi="Arial Narrow"/>
                <w:b/>
                <w:sz w:val="28"/>
                <w:szCs w:val="28"/>
              </w:rPr>
              <w:t xml:space="preserve">f you have any questions </w:t>
            </w:r>
            <w:r w:rsidR="004169C7" w:rsidRPr="005E1CBB">
              <w:rPr>
                <w:rFonts w:ascii="Arial Narrow" w:hAnsi="Arial Narrow"/>
                <w:b/>
                <w:sz w:val="28"/>
                <w:szCs w:val="28"/>
              </w:rPr>
              <w:t xml:space="preserve">call </w:t>
            </w:r>
            <w:r w:rsidR="0079434C">
              <w:rPr>
                <w:rFonts w:ascii="Arial Narrow" w:hAnsi="Arial Narrow"/>
                <w:b/>
                <w:sz w:val="28"/>
                <w:szCs w:val="28"/>
              </w:rPr>
              <w:t xml:space="preserve">the school office on </w:t>
            </w:r>
            <w:r w:rsidR="004169C7" w:rsidRPr="005E1CBB">
              <w:rPr>
                <w:rFonts w:ascii="Arial Narrow" w:hAnsi="Arial Narrow"/>
                <w:b/>
                <w:sz w:val="28"/>
                <w:szCs w:val="28"/>
              </w:rPr>
              <w:t>43 60 10 12</w:t>
            </w:r>
          </w:p>
        </w:tc>
      </w:tr>
      <w:tr w:rsidR="008B574E" w:rsidTr="008B574E">
        <w:trPr>
          <w:trHeight w:val="192"/>
        </w:trPr>
        <w:tc>
          <w:tcPr>
            <w:tcW w:w="9744" w:type="dxa"/>
            <w:gridSpan w:val="4"/>
          </w:tcPr>
          <w:p w:rsidR="008B574E" w:rsidRDefault="008B574E" w:rsidP="00AB38DE">
            <w:pPr>
              <w:tabs>
                <w:tab w:val="left" w:pos="4515"/>
              </w:tabs>
              <w:jc w:val="center"/>
              <w:rPr>
                <w:rFonts w:ascii="Arial Narrow" w:hAnsi="Arial Narrow"/>
                <w:b/>
                <w:sz w:val="24"/>
                <w:szCs w:val="28"/>
              </w:rPr>
            </w:pPr>
          </w:p>
        </w:tc>
      </w:tr>
      <w:tr w:rsidR="004169C7" w:rsidTr="001C34B4">
        <w:trPr>
          <w:trHeight w:val="807"/>
        </w:trPr>
        <w:tc>
          <w:tcPr>
            <w:tcW w:w="1630" w:type="dxa"/>
          </w:tcPr>
          <w:p w:rsidR="00AB38DE" w:rsidRPr="004169C7" w:rsidRDefault="006E7A67" w:rsidP="004F4517">
            <w:pPr>
              <w:tabs>
                <w:tab w:val="left" w:pos="4515"/>
              </w:tabs>
              <w:jc w:val="center"/>
              <w:rPr>
                <w:rFonts w:ascii="Arial Narrow" w:hAnsi="Arial Narrow"/>
                <w:b/>
                <w:sz w:val="24"/>
                <w:szCs w:val="28"/>
              </w:rPr>
            </w:pPr>
            <w:r>
              <w:rPr>
                <w:rFonts w:ascii="Arial Narrow" w:hAnsi="Arial Narrow"/>
                <w:b/>
                <w:sz w:val="24"/>
                <w:szCs w:val="28"/>
              </w:rPr>
              <w:t>2</w:t>
            </w:r>
            <w:r w:rsidR="0079434C">
              <w:rPr>
                <w:rFonts w:ascii="Arial Narrow" w:hAnsi="Arial Narrow"/>
                <w:b/>
                <w:sz w:val="24"/>
                <w:szCs w:val="28"/>
              </w:rPr>
              <w:t>7</w:t>
            </w:r>
            <w:r>
              <w:rPr>
                <w:rFonts w:ascii="Arial Narrow" w:hAnsi="Arial Narrow"/>
                <w:b/>
                <w:sz w:val="24"/>
                <w:szCs w:val="28"/>
                <w:vertAlign w:val="superscript"/>
              </w:rPr>
              <w:t xml:space="preserve">th </w:t>
            </w:r>
            <w:r w:rsidR="00AB38DE" w:rsidRPr="004169C7">
              <w:rPr>
                <w:rFonts w:ascii="Arial Narrow" w:hAnsi="Arial Narrow"/>
                <w:b/>
                <w:sz w:val="24"/>
                <w:szCs w:val="28"/>
              </w:rPr>
              <w:t>October</w:t>
            </w:r>
          </w:p>
        </w:tc>
        <w:tc>
          <w:tcPr>
            <w:tcW w:w="1597" w:type="dxa"/>
          </w:tcPr>
          <w:p w:rsidR="00AB38DE" w:rsidRPr="004169C7" w:rsidRDefault="007B0960" w:rsidP="00AB38DE">
            <w:pPr>
              <w:tabs>
                <w:tab w:val="left" w:pos="4515"/>
              </w:tabs>
              <w:jc w:val="center"/>
              <w:rPr>
                <w:rFonts w:ascii="Arial Narrow" w:hAnsi="Arial Narrow"/>
                <w:b/>
                <w:sz w:val="24"/>
                <w:szCs w:val="28"/>
              </w:rPr>
            </w:pPr>
            <w:r>
              <w:rPr>
                <w:rFonts w:ascii="Arial Narrow" w:hAnsi="Arial Narrow"/>
                <w:b/>
                <w:sz w:val="24"/>
                <w:szCs w:val="28"/>
              </w:rPr>
              <w:t>9.15-</w:t>
            </w:r>
            <w:r w:rsidR="006B4494">
              <w:rPr>
                <w:rFonts w:ascii="Arial Narrow" w:hAnsi="Arial Narrow"/>
                <w:b/>
                <w:sz w:val="24"/>
                <w:szCs w:val="28"/>
              </w:rPr>
              <w:t xml:space="preserve"> 10.30</w:t>
            </w:r>
            <w:r w:rsidR="004169C7" w:rsidRPr="004169C7">
              <w:rPr>
                <w:rFonts w:ascii="Arial Narrow" w:hAnsi="Arial Narrow"/>
                <w:b/>
                <w:sz w:val="24"/>
                <w:szCs w:val="28"/>
              </w:rPr>
              <w:t>am</w:t>
            </w:r>
          </w:p>
        </w:tc>
        <w:tc>
          <w:tcPr>
            <w:tcW w:w="4252" w:type="dxa"/>
          </w:tcPr>
          <w:p w:rsidR="001C34B4" w:rsidRPr="006B4494" w:rsidRDefault="007B0960" w:rsidP="007B0960">
            <w:pPr>
              <w:tabs>
                <w:tab w:val="left" w:pos="4515"/>
              </w:tabs>
              <w:rPr>
                <w:rFonts w:ascii="Arial Narrow" w:hAnsi="Arial Narrow"/>
                <w:b/>
                <w:sz w:val="24"/>
                <w:szCs w:val="28"/>
              </w:rPr>
            </w:pPr>
            <w:r w:rsidRPr="006B4494">
              <w:rPr>
                <w:rFonts w:ascii="Arial Narrow" w:hAnsi="Arial Narrow"/>
                <w:b/>
                <w:sz w:val="24"/>
                <w:szCs w:val="28"/>
              </w:rPr>
              <w:t>Kindergarten Transition Program</w:t>
            </w:r>
          </w:p>
          <w:p w:rsidR="007B0960" w:rsidRPr="006B4494" w:rsidRDefault="007B0960" w:rsidP="007B0960">
            <w:pPr>
              <w:tabs>
                <w:tab w:val="left" w:pos="4515"/>
              </w:tabs>
              <w:rPr>
                <w:rFonts w:ascii="Arial Narrow" w:hAnsi="Arial Narrow"/>
                <w:b/>
                <w:sz w:val="24"/>
                <w:szCs w:val="28"/>
              </w:rPr>
            </w:pPr>
          </w:p>
        </w:tc>
        <w:tc>
          <w:tcPr>
            <w:tcW w:w="2265" w:type="dxa"/>
          </w:tcPr>
          <w:p w:rsidR="004169C7" w:rsidRDefault="007B0960" w:rsidP="00AB38DE">
            <w:pPr>
              <w:tabs>
                <w:tab w:val="left" w:pos="4515"/>
              </w:tabs>
              <w:jc w:val="center"/>
              <w:rPr>
                <w:rFonts w:ascii="Arial Narrow" w:hAnsi="Arial Narrow"/>
                <w:b/>
                <w:sz w:val="24"/>
                <w:szCs w:val="28"/>
              </w:rPr>
            </w:pPr>
            <w:r>
              <w:rPr>
                <w:rFonts w:ascii="Arial Narrow" w:hAnsi="Arial Narrow"/>
                <w:b/>
                <w:sz w:val="24"/>
                <w:szCs w:val="28"/>
              </w:rPr>
              <w:t>Kindergarten Room</w:t>
            </w:r>
          </w:p>
          <w:p w:rsidR="007B0960" w:rsidRPr="004169C7" w:rsidRDefault="007B0960" w:rsidP="00AB38DE">
            <w:pPr>
              <w:tabs>
                <w:tab w:val="left" w:pos="4515"/>
              </w:tabs>
              <w:jc w:val="center"/>
              <w:rPr>
                <w:rFonts w:ascii="Arial Narrow" w:hAnsi="Arial Narrow"/>
                <w:b/>
                <w:sz w:val="24"/>
                <w:szCs w:val="28"/>
              </w:rPr>
            </w:pPr>
          </w:p>
        </w:tc>
      </w:tr>
      <w:tr w:rsidR="004169C7" w:rsidTr="001C34B4">
        <w:trPr>
          <w:trHeight w:val="807"/>
        </w:trPr>
        <w:tc>
          <w:tcPr>
            <w:tcW w:w="1630" w:type="dxa"/>
          </w:tcPr>
          <w:p w:rsidR="00AB38DE" w:rsidRPr="004169C7" w:rsidRDefault="0079434C" w:rsidP="00AB38DE">
            <w:pPr>
              <w:tabs>
                <w:tab w:val="left" w:pos="4515"/>
              </w:tabs>
              <w:jc w:val="center"/>
              <w:rPr>
                <w:rFonts w:ascii="Arial Narrow" w:hAnsi="Arial Narrow"/>
                <w:b/>
                <w:sz w:val="24"/>
                <w:szCs w:val="28"/>
              </w:rPr>
            </w:pPr>
            <w:r>
              <w:rPr>
                <w:rFonts w:ascii="Arial Narrow" w:hAnsi="Arial Narrow"/>
                <w:b/>
                <w:sz w:val="24"/>
                <w:szCs w:val="28"/>
              </w:rPr>
              <w:t>3rd</w:t>
            </w:r>
            <w:r w:rsidR="006E7A67">
              <w:rPr>
                <w:rFonts w:ascii="Arial Narrow" w:hAnsi="Arial Narrow"/>
                <w:b/>
                <w:sz w:val="24"/>
                <w:szCs w:val="28"/>
              </w:rPr>
              <w:t xml:space="preserve"> November</w:t>
            </w:r>
          </w:p>
        </w:tc>
        <w:tc>
          <w:tcPr>
            <w:tcW w:w="1597" w:type="dxa"/>
          </w:tcPr>
          <w:p w:rsidR="00AB38DE" w:rsidRPr="004169C7" w:rsidRDefault="004169C7" w:rsidP="00AB38DE">
            <w:pPr>
              <w:tabs>
                <w:tab w:val="left" w:pos="4515"/>
              </w:tabs>
              <w:jc w:val="center"/>
              <w:rPr>
                <w:rFonts w:ascii="Arial Narrow" w:hAnsi="Arial Narrow"/>
                <w:b/>
                <w:sz w:val="24"/>
                <w:szCs w:val="28"/>
              </w:rPr>
            </w:pPr>
            <w:r w:rsidRPr="004169C7">
              <w:rPr>
                <w:rFonts w:ascii="Arial Narrow" w:hAnsi="Arial Narrow"/>
                <w:b/>
                <w:sz w:val="24"/>
                <w:szCs w:val="28"/>
              </w:rPr>
              <w:t>9.15-10.30am</w:t>
            </w:r>
          </w:p>
        </w:tc>
        <w:tc>
          <w:tcPr>
            <w:tcW w:w="4252" w:type="dxa"/>
          </w:tcPr>
          <w:p w:rsidR="00AB38DE" w:rsidRPr="006B4494" w:rsidRDefault="004169C7" w:rsidP="00AB38DE">
            <w:pPr>
              <w:tabs>
                <w:tab w:val="left" w:pos="4515"/>
              </w:tabs>
              <w:rPr>
                <w:rFonts w:ascii="Arial Narrow" w:hAnsi="Arial Narrow"/>
                <w:b/>
                <w:sz w:val="24"/>
                <w:szCs w:val="28"/>
              </w:rPr>
            </w:pPr>
            <w:r w:rsidRPr="006B4494">
              <w:rPr>
                <w:rFonts w:ascii="Arial Narrow" w:hAnsi="Arial Narrow"/>
                <w:b/>
                <w:sz w:val="24"/>
                <w:szCs w:val="28"/>
              </w:rPr>
              <w:t>Kindergarten Transition Program.</w:t>
            </w:r>
          </w:p>
        </w:tc>
        <w:tc>
          <w:tcPr>
            <w:tcW w:w="2265" w:type="dxa"/>
          </w:tcPr>
          <w:p w:rsidR="00AB38DE" w:rsidRPr="004169C7" w:rsidRDefault="004169C7" w:rsidP="00AB38DE">
            <w:pPr>
              <w:tabs>
                <w:tab w:val="left" w:pos="4515"/>
              </w:tabs>
              <w:jc w:val="center"/>
              <w:rPr>
                <w:rFonts w:ascii="Arial Narrow" w:hAnsi="Arial Narrow"/>
                <w:b/>
                <w:sz w:val="24"/>
                <w:szCs w:val="28"/>
              </w:rPr>
            </w:pPr>
            <w:r w:rsidRPr="004169C7">
              <w:rPr>
                <w:rFonts w:ascii="Arial Narrow" w:hAnsi="Arial Narrow"/>
                <w:b/>
                <w:sz w:val="24"/>
                <w:szCs w:val="28"/>
              </w:rPr>
              <w:t>Kindergarten Room</w:t>
            </w:r>
          </w:p>
        </w:tc>
      </w:tr>
      <w:tr w:rsidR="004169C7" w:rsidTr="001C34B4">
        <w:trPr>
          <w:trHeight w:val="807"/>
        </w:trPr>
        <w:tc>
          <w:tcPr>
            <w:tcW w:w="1630" w:type="dxa"/>
          </w:tcPr>
          <w:p w:rsidR="004169C7" w:rsidRPr="004169C7" w:rsidRDefault="006E7A67" w:rsidP="00AB38DE">
            <w:pPr>
              <w:tabs>
                <w:tab w:val="left" w:pos="4515"/>
              </w:tabs>
              <w:jc w:val="center"/>
              <w:rPr>
                <w:rFonts w:ascii="Arial Narrow" w:hAnsi="Arial Narrow"/>
                <w:b/>
                <w:sz w:val="24"/>
                <w:szCs w:val="28"/>
              </w:rPr>
            </w:pPr>
            <w:r>
              <w:rPr>
                <w:rFonts w:ascii="Arial Narrow" w:hAnsi="Arial Narrow"/>
                <w:b/>
                <w:sz w:val="24"/>
                <w:szCs w:val="28"/>
              </w:rPr>
              <w:t>1</w:t>
            </w:r>
            <w:r w:rsidR="0079434C">
              <w:rPr>
                <w:rFonts w:ascii="Arial Narrow" w:hAnsi="Arial Narrow"/>
                <w:b/>
                <w:sz w:val="24"/>
                <w:szCs w:val="28"/>
              </w:rPr>
              <w:t>0th</w:t>
            </w:r>
            <w:r w:rsidRPr="006E7A67">
              <w:rPr>
                <w:rFonts w:ascii="Arial Narrow" w:hAnsi="Arial Narrow"/>
                <w:b/>
                <w:sz w:val="24"/>
                <w:szCs w:val="28"/>
                <w:vertAlign w:val="superscript"/>
              </w:rPr>
              <w:t>t</w:t>
            </w:r>
            <w:r>
              <w:rPr>
                <w:rFonts w:ascii="Arial Narrow" w:hAnsi="Arial Narrow"/>
                <w:b/>
                <w:sz w:val="24"/>
                <w:szCs w:val="28"/>
              </w:rPr>
              <w:t xml:space="preserve"> November</w:t>
            </w:r>
          </w:p>
        </w:tc>
        <w:tc>
          <w:tcPr>
            <w:tcW w:w="1597" w:type="dxa"/>
          </w:tcPr>
          <w:p w:rsidR="004169C7" w:rsidRPr="004169C7" w:rsidRDefault="004169C7" w:rsidP="00AB38DE">
            <w:pPr>
              <w:tabs>
                <w:tab w:val="left" w:pos="4515"/>
              </w:tabs>
              <w:jc w:val="center"/>
              <w:rPr>
                <w:rFonts w:ascii="Arial Narrow" w:hAnsi="Arial Narrow"/>
                <w:b/>
                <w:sz w:val="24"/>
                <w:szCs w:val="28"/>
              </w:rPr>
            </w:pPr>
            <w:r w:rsidRPr="004169C7">
              <w:rPr>
                <w:rFonts w:ascii="Arial Narrow" w:hAnsi="Arial Narrow"/>
                <w:b/>
                <w:sz w:val="24"/>
                <w:szCs w:val="28"/>
              </w:rPr>
              <w:t>9.15-10.30am</w:t>
            </w:r>
          </w:p>
        </w:tc>
        <w:tc>
          <w:tcPr>
            <w:tcW w:w="4252" w:type="dxa"/>
          </w:tcPr>
          <w:p w:rsidR="004169C7" w:rsidRPr="006B4494" w:rsidRDefault="004169C7" w:rsidP="00AB38DE">
            <w:pPr>
              <w:tabs>
                <w:tab w:val="left" w:pos="4515"/>
              </w:tabs>
              <w:rPr>
                <w:rFonts w:ascii="Arial Narrow" w:hAnsi="Arial Narrow"/>
                <w:b/>
                <w:sz w:val="24"/>
                <w:szCs w:val="28"/>
              </w:rPr>
            </w:pPr>
            <w:r w:rsidRPr="006B4494">
              <w:rPr>
                <w:rFonts w:ascii="Arial Narrow" w:hAnsi="Arial Narrow"/>
                <w:b/>
                <w:sz w:val="24"/>
                <w:szCs w:val="28"/>
              </w:rPr>
              <w:t>Kindergarten Transition Program.</w:t>
            </w:r>
          </w:p>
        </w:tc>
        <w:tc>
          <w:tcPr>
            <w:tcW w:w="2265" w:type="dxa"/>
          </w:tcPr>
          <w:p w:rsidR="004169C7" w:rsidRPr="004169C7" w:rsidRDefault="004169C7" w:rsidP="00AB38DE">
            <w:pPr>
              <w:tabs>
                <w:tab w:val="left" w:pos="4515"/>
              </w:tabs>
              <w:jc w:val="center"/>
              <w:rPr>
                <w:rFonts w:ascii="Arial Narrow" w:hAnsi="Arial Narrow"/>
                <w:b/>
                <w:sz w:val="24"/>
                <w:szCs w:val="28"/>
              </w:rPr>
            </w:pPr>
            <w:r w:rsidRPr="004169C7">
              <w:rPr>
                <w:rFonts w:ascii="Arial Narrow" w:hAnsi="Arial Narrow"/>
                <w:b/>
                <w:sz w:val="24"/>
                <w:szCs w:val="28"/>
              </w:rPr>
              <w:t>Kindergarten Room</w:t>
            </w:r>
          </w:p>
        </w:tc>
      </w:tr>
      <w:tr w:rsidR="004169C7" w:rsidTr="001C34B4">
        <w:trPr>
          <w:trHeight w:val="807"/>
        </w:trPr>
        <w:tc>
          <w:tcPr>
            <w:tcW w:w="1630" w:type="dxa"/>
          </w:tcPr>
          <w:p w:rsidR="004169C7" w:rsidRPr="004169C7" w:rsidRDefault="0079434C" w:rsidP="00AB38DE">
            <w:pPr>
              <w:tabs>
                <w:tab w:val="left" w:pos="4515"/>
              </w:tabs>
              <w:jc w:val="center"/>
              <w:rPr>
                <w:rFonts w:ascii="Arial Narrow" w:hAnsi="Arial Narrow"/>
                <w:b/>
                <w:sz w:val="24"/>
                <w:szCs w:val="28"/>
              </w:rPr>
            </w:pPr>
            <w:r>
              <w:rPr>
                <w:rFonts w:ascii="Arial Narrow" w:hAnsi="Arial Narrow"/>
                <w:b/>
                <w:sz w:val="24"/>
                <w:szCs w:val="28"/>
              </w:rPr>
              <w:t>17</w:t>
            </w:r>
            <w:r w:rsidR="006E7A67">
              <w:rPr>
                <w:rFonts w:ascii="Arial Narrow" w:hAnsi="Arial Narrow"/>
                <w:b/>
                <w:sz w:val="24"/>
                <w:szCs w:val="28"/>
              </w:rPr>
              <w:t>th</w:t>
            </w:r>
            <w:r w:rsidR="004F4517">
              <w:rPr>
                <w:rFonts w:ascii="Arial Narrow" w:hAnsi="Arial Narrow"/>
                <w:b/>
                <w:sz w:val="24"/>
                <w:szCs w:val="28"/>
              </w:rPr>
              <w:t xml:space="preserve"> </w:t>
            </w:r>
            <w:r w:rsidR="004169C7" w:rsidRPr="004169C7">
              <w:rPr>
                <w:rFonts w:ascii="Arial Narrow" w:hAnsi="Arial Narrow"/>
                <w:b/>
                <w:sz w:val="24"/>
                <w:szCs w:val="28"/>
              </w:rPr>
              <w:t>November</w:t>
            </w:r>
          </w:p>
        </w:tc>
        <w:tc>
          <w:tcPr>
            <w:tcW w:w="1597" w:type="dxa"/>
          </w:tcPr>
          <w:p w:rsidR="004169C7" w:rsidRPr="004169C7" w:rsidRDefault="004169C7" w:rsidP="00AB38DE">
            <w:pPr>
              <w:tabs>
                <w:tab w:val="left" w:pos="4515"/>
              </w:tabs>
              <w:jc w:val="center"/>
              <w:rPr>
                <w:rFonts w:ascii="Arial Narrow" w:hAnsi="Arial Narrow"/>
                <w:b/>
                <w:sz w:val="24"/>
                <w:szCs w:val="28"/>
              </w:rPr>
            </w:pPr>
            <w:r w:rsidRPr="004169C7">
              <w:rPr>
                <w:rFonts w:ascii="Arial Narrow" w:hAnsi="Arial Narrow"/>
                <w:b/>
                <w:sz w:val="24"/>
                <w:szCs w:val="28"/>
              </w:rPr>
              <w:t>9.15-10.30am</w:t>
            </w:r>
          </w:p>
        </w:tc>
        <w:tc>
          <w:tcPr>
            <w:tcW w:w="4252" w:type="dxa"/>
          </w:tcPr>
          <w:p w:rsidR="004169C7" w:rsidRPr="006B4494" w:rsidRDefault="004169C7" w:rsidP="00AB38DE">
            <w:pPr>
              <w:tabs>
                <w:tab w:val="left" w:pos="4515"/>
              </w:tabs>
              <w:rPr>
                <w:rFonts w:ascii="Arial Narrow" w:hAnsi="Arial Narrow"/>
                <w:b/>
                <w:sz w:val="24"/>
                <w:szCs w:val="28"/>
              </w:rPr>
            </w:pPr>
            <w:r w:rsidRPr="006B4494">
              <w:rPr>
                <w:rFonts w:ascii="Arial Narrow" w:hAnsi="Arial Narrow"/>
                <w:b/>
                <w:sz w:val="24"/>
                <w:szCs w:val="28"/>
              </w:rPr>
              <w:t>Kindergarten Transition Program.</w:t>
            </w:r>
          </w:p>
        </w:tc>
        <w:tc>
          <w:tcPr>
            <w:tcW w:w="2265" w:type="dxa"/>
          </w:tcPr>
          <w:p w:rsidR="004169C7" w:rsidRPr="004169C7" w:rsidRDefault="004169C7" w:rsidP="00AB38DE">
            <w:pPr>
              <w:tabs>
                <w:tab w:val="left" w:pos="4515"/>
              </w:tabs>
              <w:jc w:val="center"/>
              <w:rPr>
                <w:rFonts w:ascii="Arial Narrow" w:hAnsi="Arial Narrow"/>
                <w:b/>
                <w:sz w:val="24"/>
                <w:szCs w:val="28"/>
              </w:rPr>
            </w:pPr>
            <w:r w:rsidRPr="004169C7">
              <w:rPr>
                <w:rFonts w:ascii="Arial Narrow" w:hAnsi="Arial Narrow"/>
                <w:b/>
                <w:sz w:val="24"/>
                <w:szCs w:val="28"/>
              </w:rPr>
              <w:t>Kindergarten Room</w:t>
            </w:r>
          </w:p>
        </w:tc>
      </w:tr>
      <w:tr w:rsidR="004169C7" w:rsidTr="001C34B4">
        <w:trPr>
          <w:trHeight w:val="833"/>
        </w:trPr>
        <w:tc>
          <w:tcPr>
            <w:tcW w:w="1630" w:type="dxa"/>
          </w:tcPr>
          <w:p w:rsidR="00AB38DE" w:rsidRPr="004169C7" w:rsidRDefault="006E7A67" w:rsidP="00AB38DE">
            <w:pPr>
              <w:tabs>
                <w:tab w:val="left" w:pos="4515"/>
              </w:tabs>
              <w:jc w:val="center"/>
              <w:rPr>
                <w:rFonts w:ascii="Arial Narrow" w:hAnsi="Arial Narrow"/>
                <w:b/>
                <w:sz w:val="24"/>
                <w:szCs w:val="28"/>
              </w:rPr>
            </w:pPr>
            <w:r>
              <w:rPr>
                <w:rFonts w:ascii="Arial Narrow" w:hAnsi="Arial Narrow"/>
                <w:b/>
                <w:sz w:val="24"/>
                <w:szCs w:val="28"/>
              </w:rPr>
              <w:t>2</w:t>
            </w:r>
            <w:r w:rsidR="0079434C">
              <w:rPr>
                <w:rFonts w:ascii="Arial Narrow" w:hAnsi="Arial Narrow"/>
                <w:b/>
                <w:sz w:val="24"/>
                <w:szCs w:val="28"/>
              </w:rPr>
              <w:t>4</w:t>
            </w:r>
            <w:r>
              <w:rPr>
                <w:rFonts w:ascii="Arial Narrow" w:hAnsi="Arial Narrow"/>
                <w:b/>
                <w:sz w:val="24"/>
                <w:szCs w:val="28"/>
              </w:rPr>
              <w:t>th</w:t>
            </w:r>
            <w:r w:rsidR="004F4517">
              <w:rPr>
                <w:rFonts w:ascii="Arial Narrow" w:hAnsi="Arial Narrow"/>
                <w:b/>
                <w:sz w:val="24"/>
                <w:szCs w:val="28"/>
              </w:rPr>
              <w:t xml:space="preserve"> </w:t>
            </w:r>
            <w:r w:rsidR="004169C7" w:rsidRPr="004169C7">
              <w:rPr>
                <w:rFonts w:ascii="Arial Narrow" w:hAnsi="Arial Narrow"/>
                <w:b/>
                <w:sz w:val="24"/>
                <w:szCs w:val="28"/>
              </w:rPr>
              <w:t>November</w:t>
            </w:r>
          </w:p>
        </w:tc>
        <w:tc>
          <w:tcPr>
            <w:tcW w:w="1597" w:type="dxa"/>
          </w:tcPr>
          <w:p w:rsidR="00AB38DE" w:rsidRPr="004169C7" w:rsidRDefault="004169C7" w:rsidP="00AB38DE">
            <w:pPr>
              <w:tabs>
                <w:tab w:val="left" w:pos="4515"/>
              </w:tabs>
              <w:jc w:val="center"/>
              <w:rPr>
                <w:rFonts w:ascii="Arial Narrow" w:hAnsi="Arial Narrow"/>
                <w:b/>
                <w:sz w:val="24"/>
                <w:szCs w:val="28"/>
              </w:rPr>
            </w:pPr>
            <w:r w:rsidRPr="004169C7">
              <w:rPr>
                <w:rFonts w:ascii="Arial Narrow" w:hAnsi="Arial Narrow"/>
                <w:b/>
                <w:sz w:val="24"/>
                <w:szCs w:val="28"/>
              </w:rPr>
              <w:t>9.15-10.</w:t>
            </w:r>
            <w:r w:rsidR="0079434C">
              <w:rPr>
                <w:rFonts w:ascii="Arial Narrow" w:hAnsi="Arial Narrow"/>
                <w:b/>
                <w:sz w:val="24"/>
                <w:szCs w:val="28"/>
              </w:rPr>
              <w:t>45</w:t>
            </w:r>
            <w:r w:rsidRPr="004169C7">
              <w:rPr>
                <w:rFonts w:ascii="Arial Narrow" w:hAnsi="Arial Narrow"/>
                <w:b/>
                <w:sz w:val="24"/>
                <w:szCs w:val="28"/>
              </w:rPr>
              <w:t>am</w:t>
            </w:r>
          </w:p>
        </w:tc>
        <w:tc>
          <w:tcPr>
            <w:tcW w:w="4252" w:type="dxa"/>
          </w:tcPr>
          <w:p w:rsidR="00AB38DE" w:rsidRPr="006B4494" w:rsidRDefault="004169C7" w:rsidP="00AB38DE">
            <w:pPr>
              <w:tabs>
                <w:tab w:val="left" w:pos="4515"/>
              </w:tabs>
              <w:rPr>
                <w:rFonts w:ascii="Arial Narrow" w:hAnsi="Arial Narrow"/>
                <w:b/>
                <w:sz w:val="24"/>
                <w:szCs w:val="28"/>
              </w:rPr>
            </w:pPr>
            <w:r w:rsidRPr="006B4494">
              <w:rPr>
                <w:rFonts w:ascii="Arial Narrow" w:hAnsi="Arial Narrow"/>
                <w:b/>
                <w:sz w:val="24"/>
                <w:szCs w:val="28"/>
              </w:rPr>
              <w:t>Kindergarten Transition Program and Teddy Bear’s Picnic</w:t>
            </w:r>
            <w:r w:rsidR="008B574E" w:rsidRPr="006B4494">
              <w:rPr>
                <w:rFonts w:ascii="Arial Narrow" w:hAnsi="Arial Narrow"/>
                <w:b/>
                <w:sz w:val="24"/>
                <w:szCs w:val="28"/>
              </w:rPr>
              <w:t>.</w:t>
            </w:r>
          </w:p>
          <w:p w:rsidR="004F4517" w:rsidRPr="006B4494" w:rsidRDefault="004F4517" w:rsidP="00522F54">
            <w:pPr>
              <w:tabs>
                <w:tab w:val="left" w:pos="4515"/>
              </w:tabs>
              <w:jc w:val="center"/>
              <w:rPr>
                <w:rFonts w:ascii="Arial Narrow" w:hAnsi="Arial Narrow"/>
                <w:b/>
                <w:i/>
                <w:sz w:val="24"/>
                <w:szCs w:val="28"/>
                <w:u w:val="single"/>
              </w:rPr>
            </w:pPr>
            <w:r w:rsidRPr="006B4494">
              <w:rPr>
                <w:rFonts w:ascii="Arial Narrow" w:hAnsi="Arial Narrow"/>
                <w:b/>
                <w:i/>
                <w:sz w:val="24"/>
                <w:szCs w:val="28"/>
                <w:u w:val="single"/>
              </w:rPr>
              <w:t>Please note the</w:t>
            </w:r>
            <w:r w:rsidR="006B4494">
              <w:rPr>
                <w:rFonts w:ascii="Arial Narrow" w:hAnsi="Arial Narrow"/>
                <w:b/>
                <w:i/>
                <w:sz w:val="24"/>
                <w:szCs w:val="28"/>
                <w:u w:val="single"/>
              </w:rPr>
              <w:t xml:space="preserve"> presentation of Certificates will be posted on our Website. If you do not want your child to be filmed please inform the school or Mrs Gordon as soon as possible</w:t>
            </w:r>
          </w:p>
        </w:tc>
        <w:tc>
          <w:tcPr>
            <w:tcW w:w="2265" w:type="dxa"/>
          </w:tcPr>
          <w:p w:rsidR="00AB38DE" w:rsidRPr="004169C7" w:rsidRDefault="004169C7" w:rsidP="00AB38DE">
            <w:pPr>
              <w:tabs>
                <w:tab w:val="left" w:pos="4515"/>
              </w:tabs>
              <w:jc w:val="center"/>
              <w:rPr>
                <w:rFonts w:ascii="Arial Narrow" w:hAnsi="Arial Narrow"/>
                <w:b/>
                <w:sz w:val="24"/>
                <w:szCs w:val="28"/>
              </w:rPr>
            </w:pPr>
            <w:r w:rsidRPr="004169C7">
              <w:rPr>
                <w:rFonts w:ascii="Arial Narrow" w:hAnsi="Arial Narrow"/>
                <w:b/>
                <w:sz w:val="24"/>
                <w:szCs w:val="28"/>
              </w:rPr>
              <w:t>Kindergarten Room</w:t>
            </w:r>
            <w:r w:rsidR="004C1960">
              <w:rPr>
                <w:rFonts w:ascii="Arial Narrow" w:hAnsi="Arial Narrow"/>
                <w:b/>
                <w:sz w:val="24"/>
                <w:szCs w:val="28"/>
              </w:rPr>
              <w:t>/School Oval</w:t>
            </w:r>
          </w:p>
        </w:tc>
      </w:tr>
    </w:tbl>
    <w:p w:rsidR="004169C7" w:rsidRPr="004F4517" w:rsidRDefault="004169C7" w:rsidP="004F4517">
      <w:pPr>
        <w:tabs>
          <w:tab w:val="left" w:pos="1470"/>
        </w:tabs>
        <w:rPr>
          <w:rFonts w:ascii="Arial Narrow" w:hAnsi="Arial Narrow"/>
          <w:sz w:val="20"/>
          <w:szCs w:val="20"/>
        </w:rPr>
      </w:pPr>
    </w:p>
    <w:p w:rsidR="00183963" w:rsidRPr="004F4517" w:rsidRDefault="00183963" w:rsidP="004169C7">
      <w:pPr>
        <w:pStyle w:val="ListParagraph"/>
        <w:numPr>
          <w:ilvl w:val="0"/>
          <w:numId w:val="1"/>
        </w:numPr>
        <w:tabs>
          <w:tab w:val="left" w:pos="1470"/>
        </w:tabs>
        <w:rPr>
          <w:rFonts w:ascii="Arial Narrow" w:hAnsi="Arial Narrow"/>
          <w:sz w:val="24"/>
          <w:szCs w:val="28"/>
        </w:rPr>
      </w:pPr>
      <w:r w:rsidRPr="004F4517">
        <w:rPr>
          <w:rFonts w:ascii="Arial Narrow" w:hAnsi="Arial Narrow"/>
          <w:sz w:val="24"/>
          <w:szCs w:val="28"/>
        </w:rPr>
        <w:t>Total cost for the Transition Program is $20</w:t>
      </w:r>
      <w:r w:rsidR="006E7A67">
        <w:rPr>
          <w:rFonts w:ascii="Arial Narrow" w:hAnsi="Arial Narrow"/>
          <w:sz w:val="24"/>
          <w:szCs w:val="28"/>
        </w:rPr>
        <w:t xml:space="preserve">. </w:t>
      </w:r>
      <w:r w:rsidR="006E7A67">
        <w:rPr>
          <w:rFonts w:ascii="Arial Narrow" w:hAnsi="Arial Narrow"/>
          <w:sz w:val="24"/>
          <w:szCs w:val="28"/>
        </w:rPr>
        <w:br/>
        <w:t xml:space="preserve">Please </w:t>
      </w:r>
      <w:r w:rsidR="006E7A67" w:rsidRPr="00313575">
        <w:rPr>
          <w:rFonts w:ascii="Arial Narrow" w:hAnsi="Arial Narrow"/>
          <w:sz w:val="24"/>
          <w:szCs w:val="28"/>
        </w:rPr>
        <w:t xml:space="preserve">pay </w:t>
      </w:r>
      <w:r w:rsidR="00095BB9">
        <w:rPr>
          <w:rFonts w:ascii="Arial Narrow" w:hAnsi="Arial Narrow"/>
          <w:sz w:val="24"/>
          <w:szCs w:val="28"/>
        </w:rPr>
        <w:t>eith</w:t>
      </w:r>
      <w:r w:rsidR="00CD306B">
        <w:rPr>
          <w:rFonts w:ascii="Arial Narrow" w:hAnsi="Arial Narrow"/>
          <w:sz w:val="24"/>
          <w:szCs w:val="28"/>
        </w:rPr>
        <w:t>er</w:t>
      </w:r>
      <w:r w:rsidR="00095BB9">
        <w:rPr>
          <w:rFonts w:ascii="Arial Narrow" w:hAnsi="Arial Narrow"/>
          <w:sz w:val="24"/>
          <w:szCs w:val="28"/>
        </w:rPr>
        <w:t xml:space="preserve"> in cash to Mrs Gordon when y</w:t>
      </w:r>
      <w:r w:rsidR="00CD306B">
        <w:rPr>
          <w:rFonts w:ascii="Arial Narrow" w:hAnsi="Arial Narrow"/>
          <w:sz w:val="24"/>
          <w:szCs w:val="28"/>
        </w:rPr>
        <w:t>o</w:t>
      </w:r>
      <w:r w:rsidR="00095BB9">
        <w:rPr>
          <w:rFonts w:ascii="Arial Narrow" w:hAnsi="Arial Narrow"/>
          <w:sz w:val="24"/>
          <w:szCs w:val="28"/>
        </w:rPr>
        <w:t xml:space="preserve">u bring your child to the orientation session or online via </w:t>
      </w:r>
      <w:r w:rsidR="00313575" w:rsidRPr="00313575">
        <w:rPr>
          <w:rFonts w:ascii="Arial Narrow" w:hAnsi="Arial Narrow"/>
          <w:sz w:val="24"/>
          <w:szCs w:val="28"/>
        </w:rPr>
        <w:t xml:space="preserve">the </w:t>
      </w:r>
      <w:r w:rsidR="00CD306B">
        <w:rPr>
          <w:rFonts w:ascii="Arial Narrow" w:hAnsi="Arial Narrow"/>
          <w:sz w:val="24"/>
          <w:szCs w:val="28"/>
        </w:rPr>
        <w:t>school website stating your child’s name and Kindy 2021 by</w:t>
      </w:r>
      <w:r w:rsidR="00313575" w:rsidRPr="00313575">
        <w:rPr>
          <w:rFonts w:ascii="Arial Narrow" w:hAnsi="Arial Narrow"/>
          <w:sz w:val="24"/>
          <w:szCs w:val="28"/>
        </w:rPr>
        <w:t xml:space="preserve"> </w:t>
      </w:r>
      <w:r w:rsidR="00095BB9">
        <w:rPr>
          <w:rFonts w:ascii="Arial Narrow" w:hAnsi="Arial Narrow"/>
          <w:sz w:val="24"/>
          <w:szCs w:val="28"/>
        </w:rPr>
        <w:t>10</w:t>
      </w:r>
      <w:r w:rsidR="00095BB9" w:rsidRPr="00095BB9">
        <w:rPr>
          <w:rFonts w:ascii="Arial Narrow" w:hAnsi="Arial Narrow"/>
          <w:sz w:val="24"/>
          <w:szCs w:val="28"/>
          <w:vertAlign w:val="superscript"/>
        </w:rPr>
        <w:t>th</w:t>
      </w:r>
      <w:r w:rsidR="00095BB9">
        <w:rPr>
          <w:rFonts w:ascii="Arial Narrow" w:hAnsi="Arial Narrow"/>
          <w:sz w:val="24"/>
          <w:szCs w:val="28"/>
        </w:rPr>
        <w:t xml:space="preserve"> November</w:t>
      </w:r>
      <w:r w:rsidRPr="00313575">
        <w:rPr>
          <w:rFonts w:ascii="Arial Narrow" w:hAnsi="Arial Narrow"/>
          <w:sz w:val="24"/>
          <w:szCs w:val="28"/>
        </w:rPr>
        <w:t xml:space="preserve"> 20</w:t>
      </w:r>
      <w:r w:rsidR="00200EE6" w:rsidRPr="00313575">
        <w:rPr>
          <w:rFonts w:ascii="Arial Narrow" w:hAnsi="Arial Narrow"/>
          <w:sz w:val="24"/>
          <w:szCs w:val="28"/>
        </w:rPr>
        <w:t>20</w:t>
      </w:r>
      <w:r w:rsidRPr="00313575">
        <w:rPr>
          <w:rFonts w:ascii="Arial Narrow" w:hAnsi="Arial Narrow"/>
          <w:sz w:val="24"/>
          <w:szCs w:val="28"/>
        </w:rPr>
        <w:t>.</w:t>
      </w:r>
    </w:p>
    <w:p w:rsidR="004169C7" w:rsidRPr="004F4517" w:rsidRDefault="004169C7" w:rsidP="004169C7">
      <w:pPr>
        <w:pStyle w:val="ListParagraph"/>
        <w:numPr>
          <w:ilvl w:val="0"/>
          <w:numId w:val="1"/>
        </w:numPr>
        <w:tabs>
          <w:tab w:val="left" w:pos="1470"/>
        </w:tabs>
        <w:rPr>
          <w:rFonts w:ascii="Arial Narrow" w:hAnsi="Arial Narrow"/>
          <w:sz w:val="24"/>
          <w:szCs w:val="28"/>
        </w:rPr>
      </w:pPr>
      <w:r w:rsidRPr="004F4517">
        <w:rPr>
          <w:rFonts w:ascii="Arial Narrow" w:hAnsi="Arial Narrow"/>
          <w:sz w:val="24"/>
          <w:szCs w:val="28"/>
        </w:rPr>
        <w:t xml:space="preserve">Children wear play clothes and </w:t>
      </w:r>
      <w:r w:rsidR="006B4494">
        <w:rPr>
          <w:rFonts w:ascii="Arial Narrow" w:hAnsi="Arial Narrow"/>
          <w:sz w:val="24"/>
          <w:szCs w:val="28"/>
        </w:rPr>
        <w:t xml:space="preserve">please </w:t>
      </w:r>
      <w:r w:rsidRPr="004F4517">
        <w:rPr>
          <w:rFonts w:ascii="Arial Narrow" w:hAnsi="Arial Narrow"/>
          <w:sz w:val="24"/>
          <w:szCs w:val="28"/>
        </w:rPr>
        <w:t xml:space="preserve">bring </w:t>
      </w:r>
      <w:r w:rsidR="006B4494">
        <w:rPr>
          <w:rFonts w:ascii="Arial Narrow" w:hAnsi="Arial Narrow"/>
          <w:sz w:val="24"/>
          <w:szCs w:val="28"/>
        </w:rPr>
        <w:t>a piece of fruit</w:t>
      </w:r>
      <w:r w:rsidRPr="004F4517">
        <w:rPr>
          <w:rFonts w:ascii="Arial Narrow" w:hAnsi="Arial Narrow"/>
          <w:sz w:val="24"/>
          <w:szCs w:val="28"/>
        </w:rPr>
        <w:t xml:space="preserve"> and a hat in a small bag.</w:t>
      </w:r>
    </w:p>
    <w:p w:rsidR="004169C7" w:rsidRPr="004F4517" w:rsidRDefault="00853957" w:rsidP="004169C7">
      <w:pPr>
        <w:pStyle w:val="ListParagraph"/>
        <w:numPr>
          <w:ilvl w:val="0"/>
          <w:numId w:val="1"/>
        </w:numPr>
        <w:tabs>
          <w:tab w:val="left" w:pos="1470"/>
        </w:tabs>
        <w:rPr>
          <w:rFonts w:ascii="Arial Narrow" w:hAnsi="Arial Narrow"/>
          <w:sz w:val="24"/>
          <w:szCs w:val="28"/>
        </w:rPr>
      </w:pPr>
      <w:r w:rsidRPr="004F4517">
        <w:rPr>
          <w:rFonts w:ascii="Arial Narrow" w:hAnsi="Arial Narrow"/>
          <w:sz w:val="24"/>
          <w:szCs w:val="28"/>
        </w:rPr>
        <w:t>Children will be</w:t>
      </w:r>
      <w:r w:rsidR="004169C7" w:rsidRPr="004F4517">
        <w:rPr>
          <w:rFonts w:ascii="Arial Narrow" w:hAnsi="Arial Narrow"/>
          <w:sz w:val="24"/>
          <w:szCs w:val="28"/>
        </w:rPr>
        <w:t xml:space="preserve"> familiarised with the school, routines and staff.</w:t>
      </w:r>
    </w:p>
    <w:p w:rsidR="00841313" w:rsidRDefault="004169C7" w:rsidP="004169C7">
      <w:pPr>
        <w:pStyle w:val="ListParagraph"/>
        <w:numPr>
          <w:ilvl w:val="0"/>
          <w:numId w:val="1"/>
        </w:numPr>
        <w:tabs>
          <w:tab w:val="left" w:pos="1470"/>
        </w:tabs>
        <w:rPr>
          <w:rFonts w:ascii="Arial Narrow" w:hAnsi="Arial Narrow"/>
          <w:sz w:val="24"/>
          <w:szCs w:val="28"/>
        </w:rPr>
      </w:pPr>
      <w:r w:rsidRPr="004F4517">
        <w:rPr>
          <w:rFonts w:ascii="Arial Narrow" w:hAnsi="Arial Narrow"/>
          <w:sz w:val="24"/>
          <w:szCs w:val="28"/>
        </w:rPr>
        <w:t>The Orientation Program provid</w:t>
      </w:r>
      <w:r w:rsidR="008B574E" w:rsidRPr="004F4517">
        <w:rPr>
          <w:rFonts w:ascii="Arial Narrow" w:hAnsi="Arial Narrow"/>
          <w:sz w:val="24"/>
          <w:szCs w:val="28"/>
        </w:rPr>
        <w:t>es time for teachers to engage with students while in a play-based environment.</w:t>
      </w:r>
    </w:p>
    <w:p w:rsidR="007B0960" w:rsidRPr="004F4517" w:rsidRDefault="004169C7" w:rsidP="004169C7">
      <w:pPr>
        <w:tabs>
          <w:tab w:val="left" w:pos="1470"/>
        </w:tabs>
        <w:jc w:val="center"/>
        <w:rPr>
          <w:rFonts w:ascii="Arial Narrow" w:hAnsi="Arial Narrow"/>
          <w:sz w:val="24"/>
          <w:szCs w:val="24"/>
        </w:rPr>
      </w:pPr>
      <w:r w:rsidRPr="004F4517">
        <w:rPr>
          <w:rFonts w:ascii="Arial Narrow" w:hAnsi="Arial Narrow"/>
          <w:sz w:val="24"/>
          <w:szCs w:val="24"/>
        </w:rPr>
        <w:t xml:space="preserve">Any enquiries please contact </w:t>
      </w:r>
      <w:r w:rsidR="004F4517" w:rsidRPr="004F4517">
        <w:rPr>
          <w:rFonts w:ascii="Arial Narrow" w:hAnsi="Arial Narrow"/>
          <w:sz w:val="24"/>
          <w:szCs w:val="24"/>
        </w:rPr>
        <w:t>Emma Gordon</w:t>
      </w:r>
      <w:r w:rsidRPr="004F4517">
        <w:rPr>
          <w:rFonts w:ascii="Arial Narrow" w:hAnsi="Arial Narrow"/>
          <w:sz w:val="24"/>
          <w:szCs w:val="24"/>
        </w:rPr>
        <w:t xml:space="preserve"> (</w:t>
      </w:r>
      <w:r w:rsidR="004F4517" w:rsidRPr="004F4517">
        <w:rPr>
          <w:rFonts w:ascii="Arial Narrow" w:hAnsi="Arial Narrow"/>
          <w:sz w:val="24"/>
          <w:szCs w:val="24"/>
        </w:rPr>
        <w:t xml:space="preserve">rel. </w:t>
      </w:r>
      <w:r w:rsidRPr="004F4517">
        <w:rPr>
          <w:rFonts w:ascii="Arial Narrow" w:hAnsi="Arial Narrow"/>
          <w:sz w:val="24"/>
          <w:szCs w:val="24"/>
        </w:rPr>
        <w:t>Assistant Principal) during school hours</w:t>
      </w:r>
      <w:r w:rsidR="007B0960" w:rsidRPr="004F4517">
        <w:rPr>
          <w:rFonts w:ascii="Arial Narrow" w:hAnsi="Arial Narrow"/>
          <w:sz w:val="24"/>
          <w:szCs w:val="24"/>
        </w:rPr>
        <w:t xml:space="preserve"> on </w:t>
      </w:r>
    </w:p>
    <w:p w:rsidR="004169C7" w:rsidRDefault="00990005" w:rsidP="004169C7">
      <w:pPr>
        <w:tabs>
          <w:tab w:val="left" w:pos="1470"/>
        </w:tabs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</w:t>
      </w:r>
      <w:r w:rsidR="00D30F17">
        <w:rPr>
          <w:rFonts w:ascii="Arial Narrow" w:hAnsi="Arial Narrow"/>
          <w:sz w:val="24"/>
          <w:szCs w:val="24"/>
        </w:rPr>
        <w:t>h</w:t>
      </w:r>
      <w:r>
        <w:rPr>
          <w:rFonts w:ascii="Arial Narrow" w:hAnsi="Arial Narrow"/>
          <w:sz w:val="24"/>
          <w:szCs w:val="24"/>
        </w:rPr>
        <w:t xml:space="preserve">: </w:t>
      </w:r>
      <w:r w:rsidR="007B0960" w:rsidRPr="004F4517">
        <w:rPr>
          <w:rFonts w:ascii="Arial Narrow" w:hAnsi="Arial Narrow"/>
          <w:sz w:val="24"/>
          <w:szCs w:val="24"/>
        </w:rPr>
        <w:t>43 60 10 12</w:t>
      </w:r>
    </w:p>
    <w:p w:rsidR="00990005" w:rsidRDefault="00990005" w:rsidP="004169C7">
      <w:pPr>
        <w:tabs>
          <w:tab w:val="left" w:pos="1470"/>
        </w:tabs>
        <w:jc w:val="center"/>
        <w:rPr>
          <w:rFonts w:ascii="Arial Narrow" w:hAnsi="Arial Narrow"/>
          <w:sz w:val="24"/>
          <w:szCs w:val="24"/>
        </w:rPr>
      </w:pPr>
    </w:p>
    <w:p w:rsidR="003415A2" w:rsidRDefault="003415A2" w:rsidP="004169C7">
      <w:pPr>
        <w:tabs>
          <w:tab w:val="left" w:pos="1470"/>
        </w:tabs>
        <w:jc w:val="center"/>
        <w:rPr>
          <w:rFonts w:ascii="Arial Narrow" w:hAnsi="Arial Narrow"/>
          <w:sz w:val="24"/>
          <w:szCs w:val="24"/>
        </w:rPr>
      </w:pPr>
    </w:p>
    <w:p w:rsidR="00E65119" w:rsidRPr="004F4517" w:rsidRDefault="00E65119" w:rsidP="004169C7">
      <w:pPr>
        <w:tabs>
          <w:tab w:val="left" w:pos="1470"/>
        </w:tabs>
        <w:jc w:val="center"/>
        <w:rPr>
          <w:rFonts w:ascii="Arial Narrow" w:hAnsi="Arial Narrow"/>
          <w:sz w:val="24"/>
          <w:szCs w:val="24"/>
        </w:rPr>
      </w:pPr>
    </w:p>
    <w:p w:rsidR="006B4494" w:rsidRDefault="006B4494" w:rsidP="00355CF6">
      <w:pPr>
        <w:jc w:val="center"/>
        <w:rPr>
          <w:rFonts w:ascii="Papyrus" w:hAnsi="Papyrus" w:cs="Papyrus"/>
          <w:b/>
          <w:sz w:val="34"/>
          <w:szCs w:val="34"/>
          <w:u w:val="single"/>
        </w:rPr>
      </w:pPr>
    </w:p>
    <w:p w:rsidR="006B4494" w:rsidRDefault="006B4494" w:rsidP="00355CF6">
      <w:pPr>
        <w:jc w:val="center"/>
        <w:rPr>
          <w:rFonts w:ascii="Papyrus" w:hAnsi="Papyrus" w:cs="Papyrus"/>
          <w:b/>
          <w:sz w:val="34"/>
          <w:szCs w:val="34"/>
          <w:u w:val="single"/>
        </w:rPr>
      </w:pPr>
    </w:p>
    <w:p w:rsidR="006B4494" w:rsidRDefault="006B4494" w:rsidP="00355CF6">
      <w:pPr>
        <w:jc w:val="center"/>
        <w:rPr>
          <w:rFonts w:ascii="Papyrus" w:hAnsi="Papyrus" w:cs="Papyrus"/>
          <w:b/>
          <w:sz w:val="34"/>
          <w:szCs w:val="34"/>
          <w:u w:val="single"/>
        </w:rPr>
      </w:pPr>
    </w:p>
    <w:p w:rsidR="006B4494" w:rsidRDefault="006B4494" w:rsidP="00355CF6">
      <w:pPr>
        <w:jc w:val="center"/>
        <w:rPr>
          <w:rFonts w:ascii="Papyrus" w:hAnsi="Papyrus" w:cs="Papyrus"/>
          <w:b/>
          <w:sz w:val="34"/>
          <w:szCs w:val="34"/>
          <w:u w:val="single"/>
        </w:rPr>
      </w:pPr>
    </w:p>
    <w:p w:rsidR="00355CF6" w:rsidRDefault="00355CF6" w:rsidP="00355CF6">
      <w:pPr>
        <w:jc w:val="center"/>
        <w:rPr>
          <w:rFonts w:ascii="Papyrus" w:hAnsi="Papyrus" w:cs="Papyrus"/>
          <w:b/>
          <w:sz w:val="34"/>
          <w:szCs w:val="34"/>
          <w:u w:val="single"/>
        </w:rPr>
      </w:pPr>
      <w:r w:rsidRPr="00600CB6">
        <w:rPr>
          <w:rFonts w:ascii="Papyrus" w:hAnsi="Papyrus" w:cs="Papyrus"/>
          <w:b/>
          <w:sz w:val="34"/>
          <w:szCs w:val="34"/>
          <w:u w:val="single"/>
        </w:rPr>
        <w:t>Ideas for helping your child to transition to Kindergarten</w:t>
      </w:r>
    </w:p>
    <w:p w:rsidR="008B574E" w:rsidRPr="00FD4150" w:rsidRDefault="008B574E" w:rsidP="00355CF6">
      <w:pPr>
        <w:jc w:val="center"/>
        <w:rPr>
          <w:rFonts w:ascii="Papyrus" w:hAnsi="Papyrus" w:cs="Papyrus"/>
          <w:sz w:val="32"/>
          <w:szCs w:val="32"/>
        </w:rPr>
      </w:pPr>
      <w:r w:rsidRPr="00FD4150">
        <w:rPr>
          <w:rFonts w:ascii="Papyrus" w:hAnsi="Papyrus" w:cs="Papyrus"/>
          <w:sz w:val="32"/>
          <w:szCs w:val="32"/>
        </w:rPr>
        <w:t>Many of the following skills need to be undertaken several times before the start of school.</w:t>
      </w:r>
      <w:r w:rsidR="00FD4150" w:rsidRPr="00FD4150">
        <w:rPr>
          <w:rFonts w:ascii="Papyrus" w:hAnsi="Papyrus" w:cs="Papyrus"/>
          <w:sz w:val="32"/>
          <w:szCs w:val="32"/>
        </w:rPr>
        <w:t xml:space="preserve"> </w:t>
      </w:r>
    </w:p>
    <w:p w:rsidR="00355CF6" w:rsidRPr="00C631F2" w:rsidRDefault="00FD4150" w:rsidP="00355CF6">
      <w:pPr>
        <w:pStyle w:val="ListParagraph"/>
        <w:numPr>
          <w:ilvl w:val="0"/>
          <w:numId w:val="2"/>
        </w:numPr>
        <w:spacing w:after="0" w:line="240" w:lineRule="auto"/>
        <w:rPr>
          <w:rFonts w:ascii="Papyrus" w:hAnsi="Papyrus" w:cs="Papyrus"/>
          <w:b/>
          <w:sz w:val="32"/>
          <w:szCs w:val="34"/>
          <w:u w:val="single"/>
        </w:rPr>
      </w:pPr>
      <w:r>
        <w:rPr>
          <w:rFonts w:ascii="Papyrus" w:hAnsi="Papyrus" w:cs="Papyrus"/>
          <w:sz w:val="32"/>
          <w:szCs w:val="34"/>
        </w:rPr>
        <w:t>U</w:t>
      </w:r>
      <w:r w:rsidR="00355CF6" w:rsidRPr="00C631F2">
        <w:rPr>
          <w:rFonts w:ascii="Papyrus" w:hAnsi="Papyrus" w:cs="Papyrus"/>
          <w:sz w:val="32"/>
          <w:szCs w:val="34"/>
        </w:rPr>
        <w:t>npacking a lunch</w:t>
      </w:r>
      <w:r>
        <w:rPr>
          <w:rFonts w:ascii="Papyrus" w:hAnsi="Papyrus" w:cs="Papyrus"/>
          <w:sz w:val="32"/>
          <w:szCs w:val="34"/>
        </w:rPr>
        <w:t>box</w:t>
      </w:r>
      <w:r w:rsidR="00355CF6" w:rsidRPr="00C631F2">
        <w:rPr>
          <w:rFonts w:ascii="Papyrus" w:hAnsi="Papyrus" w:cs="Papyrus"/>
          <w:sz w:val="32"/>
          <w:szCs w:val="34"/>
        </w:rPr>
        <w:t>. Discuss separating items into “lunch” and “recess” portions. Unwrapping clingwrap or undoing containers can be tricky also.</w:t>
      </w:r>
    </w:p>
    <w:p w:rsidR="00355CF6" w:rsidRPr="00C631F2" w:rsidRDefault="00FD4150" w:rsidP="00355CF6">
      <w:pPr>
        <w:pStyle w:val="ListParagraph"/>
        <w:numPr>
          <w:ilvl w:val="0"/>
          <w:numId w:val="2"/>
        </w:numPr>
        <w:spacing w:after="0" w:line="240" w:lineRule="auto"/>
        <w:rPr>
          <w:rFonts w:ascii="Papyrus" w:hAnsi="Papyrus" w:cs="Papyrus"/>
          <w:b/>
          <w:sz w:val="32"/>
          <w:szCs w:val="34"/>
          <w:u w:val="single"/>
        </w:rPr>
      </w:pPr>
      <w:r>
        <w:rPr>
          <w:rFonts w:ascii="Papyrus" w:hAnsi="Papyrus" w:cs="Papyrus"/>
          <w:sz w:val="32"/>
          <w:szCs w:val="34"/>
        </w:rPr>
        <w:t>P</w:t>
      </w:r>
      <w:r w:rsidR="00355CF6" w:rsidRPr="00C631F2">
        <w:rPr>
          <w:rFonts w:ascii="Papyrus" w:hAnsi="Papyrus" w:cs="Papyrus"/>
          <w:sz w:val="32"/>
          <w:szCs w:val="34"/>
        </w:rPr>
        <w:t>utting on shoes and socks and untying shoelaces. Wear school shoes before the starting day (avoid blisters).</w:t>
      </w:r>
    </w:p>
    <w:p w:rsidR="00355CF6" w:rsidRPr="00C631F2" w:rsidRDefault="00355CF6" w:rsidP="00355CF6">
      <w:pPr>
        <w:pStyle w:val="ListParagraph"/>
        <w:numPr>
          <w:ilvl w:val="0"/>
          <w:numId w:val="2"/>
        </w:numPr>
        <w:spacing w:after="0" w:line="240" w:lineRule="auto"/>
        <w:rPr>
          <w:rFonts w:ascii="Papyrus" w:hAnsi="Papyrus" w:cs="Papyrus"/>
          <w:b/>
          <w:sz w:val="32"/>
          <w:szCs w:val="34"/>
          <w:u w:val="single"/>
        </w:rPr>
      </w:pPr>
      <w:r w:rsidRPr="00C631F2">
        <w:rPr>
          <w:rFonts w:ascii="Papyrus" w:hAnsi="Papyrus" w:cs="Papyrus"/>
          <w:sz w:val="32"/>
          <w:szCs w:val="34"/>
        </w:rPr>
        <w:t>Visit toilets (shopping centre) where your child can practi</w:t>
      </w:r>
      <w:r w:rsidR="00183963">
        <w:rPr>
          <w:rFonts w:ascii="Papyrus" w:hAnsi="Papyrus" w:cs="Papyrus"/>
          <w:sz w:val="32"/>
          <w:szCs w:val="34"/>
        </w:rPr>
        <w:t>s</w:t>
      </w:r>
      <w:r w:rsidRPr="00C631F2">
        <w:rPr>
          <w:rFonts w:ascii="Papyrus" w:hAnsi="Papyrus" w:cs="Papyrus"/>
          <w:sz w:val="32"/>
          <w:szCs w:val="34"/>
        </w:rPr>
        <w:t>e locking and unlocking toilet doors.</w:t>
      </w:r>
    </w:p>
    <w:p w:rsidR="00355CF6" w:rsidRPr="00C631F2" w:rsidRDefault="00355CF6" w:rsidP="00355CF6">
      <w:pPr>
        <w:pStyle w:val="ListParagraph"/>
        <w:numPr>
          <w:ilvl w:val="0"/>
          <w:numId w:val="2"/>
        </w:numPr>
        <w:spacing w:after="0" w:line="240" w:lineRule="auto"/>
        <w:rPr>
          <w:rFonts w:ascii="Papyrus" w:hAnsi="Papyrus" w:cs="Papyrus"/>
          <w:b/>
          <w:sz w:val="32"/>
          <w:szCs w:val="34"/>
          <w:u w:val="single"/>
        </w:rPr>
      </w:pPr>
      <w:r w:rsidRPr="00C631F2">
        <w:rPr>
          <w:rFonts w:ascii="Papyrus" w:hAnsi="Papyrus" w:cs="Papyrus"/>
          <w:sz w:val="32"/>
          <w:szCs w:val="34"/>
        </w:rPr>
        <w:t>Boys- practi</w:t>
      </w:r>
      <w:r w:rsidR="00183963">
        <w:rPr>
          <w:rFonts w:ascii="Papyrus" w:hAnsi="Papyrus" w:cs="Papyrus"/>
          <w:sz w:val="32"/>
          <w:szCs w:val="34"/>
        </w:rPr>
        <w:t>s</w:t>
      </w:r>
      <w:r w:rsidRPr="00C631F2">
        <w:rPr>
          <w:rFonts w:ascii="Papyrus" w:hAnsi="Papyrus" w:cs="Papyrus"/>
          <w:sz w:val="32"/>
          <w:szCs w:val="34"/>
        </w:rPr>
        <w:t>e putting shorts on/ taking them off. Watch out if the shorts are too big and require a string to be tied. They can be hard to undo in a hurry. Practi</w:t>
      </w:r>
      <w:r w:rsidR="00183963">
        <w:rPr>
          <w:rFonts w:ascii="Papyrus" w:hAnsi="Papyrus" w:cs="Papyrus"/>
          <w:sz w:val="32"/>
          <w:szCs w:val="34"/>
        </w:rPr>
        <w:t>s</w:t>
      </w:r>
      <w:r w:rsidRPr="00C631F2">
        <w:rPr>
          <w:rFonts w:ascii="Papyrus" w:hAnsi="Papyrus" w:cs="Papyrus"/>
          <w:sz w:val="32"/>
          <w:szCs w:val="34"/>
        </w:rPr>
        <w:t>e using a urinal.</w:t>
      </w:r>
    </w:p>
    <w:p w:rsidR="00355CF6" w:rsidRPr="00C631F2" w:rsidRDefault="00FD4150" w:rsidP="00355CF6">
      <w:pPr>
        <w:pStyle w:val="ListParagraph"/>
        <w:numPr>
          <w:ilvl w:val="0"/>
          <w:numId w:val="2"/>
        </w:numPr>
        <w:spacing w:after="0" w:line="240" w:lineRule="auto"/>
        <w:rPr>
          <w:rFonts w:ascii="Papyrus" w:hAnsi="Papyrus" w:cs="Papyrus"/>
          <w:b/>
          <w:sz w:val="32"/>
          <w:szCs w:val="34"/>
          <w:u w:val="single"/>
        </w:rPr>
      </w:pPr>
      <w:r>
        <w:rPr>
          <w:rFonts w:ascii="Papyrus" w:hAnsi="Papyrus" w:cs="Papyrus"/>
          <w:sz w:val="32"/>
          <w:szCs w:val="34"/>
        </w:rPr>
        <w:t>U</w:t>
      </w:r>
      <w:r w:rsidR="00355CF6" w:rsidRPr="00C631F2">
        <w:rPr>
          <w:rFonts w:ascii="Papyrus" w:hAnsi="Papyrus" w:cs="Papyrus"/>
          <w:sz w:val="32"/>
          <w:szCs w:val="34"/>
        </w:rPr>
        <w:t>sing drink bottles and bubblers.</w:t>
      </w:r>
    </w:p>
    <w:p w:rsidR="00355CF6" w:rsidRPr="00C631F2" w:rsidRDefault="00355CF6" w:rsidP="00355CF6">
      <w:pPr>
        <w:pStyle w:val="ListParagraph"/>
        <w:numPr>
          <w:ilvl w:val="0"/>
          <w:numId w:val="2"/>
        </w:numPr>
        <w:spacing w:after="0" w:line="240" w:lineRule="auto"/>
        <w:rPr>
          <w:rFonts w:ascii="Papyrus" w:hAnsi="Papyrus" w:cs="Papyrus"/>
          <w:b/>
          <w:sz w:val="32"/>
          <w:szCs w:val="34"/>
          <w:u w:val="single"/>
        </w:rPr>
      </w:pPr>
      <w:r w:rsidRPr="00C631F2">
        <w:rPr>
          <w:rFonts w:ascii="Papyrus" w:hAnsi="Papyrus" w:cs="Papyrus"/>
          <w:sz w:val="32"/>
          <w:szCs w:val="34"/>
        </w:rPr>
        <w:t>At school the breaks are at 10.00 am (fruit break), 1</w:t>
      </w:r>
      <w:r w:rsidR="006B4494">
        <w:rPr>
          <w:rFonts w:ascii="Papyrus" w:hAnsi="Papyrus" w:cs="Papyrus"/>
          <w:sz w:val="32"/>
          <w:szCs w:val="34"/>
        </w:rPr>
        <w:t>0</w:t>
      </w:r>
      <w:r w:rsidRPr="00C631F2">
        <w:rPr>
          <w:rFonts w:ascii="Papyrus" w:hAnsi="Papyrus" w:cs="Papyrus"/>
          <w:sz w:val="32"/>
          <w:szCs w:val="34"/>
        </w:rPr>
        <w:t>.</w:t>
      </w:r>
      <w:r w:rsidR="006B4494">
        <w:rPr>
          <w:rFonts w:ascii="Papyrus" w:hAnsi="Papyrus" w:cs="Papyrus"/>
          <w:sz w:val="32"/>
          <w:szCs w:val="34"/>
        </w:rPr>
        <w:t>55</w:t>
      </w:r>
      <w:r w:rsidRPr="00C631F2">
        <w:rPr>
          <w:rFonts w:ascii="Papyrus" w:hAnsi="Papyrus" w:cs="Papyrus"/>
          <w:sz w:val="32"/>
          <w:szCs w:val="34"/>
        </w:rPr>
        <w:t xml:space="preserve"> am (lunch or first break) and 1.</w:t>
      </w:r>
      <w:r w:rsidR="006B4494">
        <w:rPr>
          <w:rFonts w:ascii="Papyrus" w:hAnsi="Papyrus" w:cs="Papyrus"/>
          <w:sz w:val="32"/>
          <w:szCs w:val="34"/>
        </w:rPr>
        <w:t>3</w:t>
      </w:r>
      <w:r w:rsidRPr="00C631F2">
        <w:rPr>
          <w:rFonts w:ascii="Papyrus" w:hAnsi="Papyrus" w:cs="Papyrus"/>
          <w:sz w:val="32"/>
          <w:szCs w:val="34"/>
        </w:rPr>
        <w:t xml:space="preserve">5 pm (recess or third break). </w:t>
      </w:r>
      <w:r w:rsidR="00FD4150">
        <w:rPr>
          <w:rFonts w:ascii="Papyrus" w:hAnsi="Papyrus" w:cs="Papyrus"/>
          <w:sz w:val="32"/>
          <w:szCs w:val="34"/>
        </w:rPr>
        <w:t xml:space="preserve">Have </w:t>
      </w:r>
      <w:r w:rsidRPr="00C631F2">
        <w:rPr>
          <w:rFonts w:ascii="Papyrus" w:hAnsi="Papyrus" w:cs="Papyrus"/>
          <w:sz w:val="32"/>
          <w:szCs w:val="34"/>
        </w:rPr>
        <w:t xml:space="preserve">food breaks that align with these times over the weeks before commencing school. </w:t>
      </w:r>
    </w:p>
    <w:p w:rsidR="00355CF6" w:rsidRPr="00C631F2" w:rsidRDefault="00355CF6" w:rsidP="00355CF6">
      <w:pPr>
        <w:pStyle w:val="ListParagraph"/>
        <w:numPr>
          <w:ilvl w:val="0"/>
          <w:numId w:val="2"/>
        </w:numPr>
        <w:spacing w:after="0" w:line="240" w:lineRule="auto"/>
        <w:rPr>
          <w:rFonts w:ascii="Papyrus" w:hAnsi="Papyrus" w:cs="Papyrus"/>
          <w:b/>
          <w:sz w:val="32"/>
          <w:szCs w:val="34"/>
          <w:u w:val="single"/>
        </w:rPr>
      </w:pPr>
      <w:r w:rsidRPr="00C631F2">
        <w:rPr>
          <w:rFonts w:ascii="Papyrus" w:hAnsi="Papyrus" w:cs="Papyrus"/>
          <w:sz w:val="32"/>
          <w:szCs w:val="34"/>
        </w:rPr>
        <w:t xml:space="preserve">Label </w:t>
      </w:r>
      <w:r w:rsidRPr="00C631F2">
        <w:rPr>
          <w:rFonts w:ascii="Papyrus" w:hAnsi="Papyrus" w:cs="Papyrus"/>
          <w:sz w:val="32"/>
          <w:szCs w:val="34"/>
          <w:u w:val="single"/>
        </w:rPr>
        <w:t>everything</w:t>
      </w:r>
      <w:r w:rsidRPr="00C631F2">
        <w:rPr>
          <w:rFonts w:ascii="Papyrus" w:hAnsi="Papyrus" w:cs="Papyrus"/>
          <w:sz w:val="32"/>
          <w:szCs w:val="34"/>
        </w:rPr>
        <w:t xml:space="preserve"> and make sure your child can identify their bag easily.  Perhaps a little toy key ring or tag attached to their backpack for easy identification.</w:t>
      </w:r>
    </w:p>
    <w:p w:rsidR="00355CF6" w:rsidRPr="00C631F2" w:rsidRDefault="00FD4150" w:rsidP="00355CF6">
      <w:pPr>
        <w:pStyle w:val="ListParagraph"/>
        <w:numPr>
          <w:ilvl w:val="0"/>
          <w:numId w:val="2"/>
        </w:numPr>
        <w:spacing w:after="0" w:line="240" w:lineRule="auto"/>
        <w:rPr>
          <w:rFonts w:ascii="Papyrus" w:hAnsi="Papyrus" w:cs="Papyrus"/>
          <w:b/>
          <w:sz w:val="32"/>
          <w:szCs w:val="34"/>
          <w:u w:val="single"/>
        </w:rPr>
      </w:pPr>
      <w:r>
        <w:rPr>
          <w:rFonts w:ascii="Papyrus" w:hAnsi="Papyrus" w:cs="Papyrus"/>
          <w:sz w:val="32"/>
          <w:szCs w:val="34"/>
        </w:rPr>
        <w:t>W</w:t>
      </w:r>
      <w:r w:rsidR="00355CF6" w:rsidRPr="00C631F2">
        <w:rPr>
          <w:rFonts w:ascii="Papyrus" w:hAnsi="Papyrus" w:cs="Papyrus"/>
          <w:sz w:val="32"/>
          <w:szCs w:val="34"/>
        </w:rPr>
        <w:t>riting their name. Start with an upper case or capital letter, all other letters are lower case. Start with good habits.</w:t>
      </w:r>
    </w:p>
    <w:p w:rsidR="00355CF6" w:rsidRPr="00C631F2" w:rsidRDefault="00355CF6" w:rsidP="00355CF6">
      <w:pPr>
        <w:pStyle w:val="ListParagraph"/>
        <w:numPr>
          <w:ilvl w:val="0"/>
          <w:numId w:val="2"/>
        </w:numPr>
        <w:spacing w:after="0" w:line="240" w:lineRule="auto"/>
        <w:rPr>
          <w:rFonts w:ascii="Papyrus" w:hAnsi="Papyrus" w:cs="Papyrus"/>
          <w:sz w:val="32"/>
          <w:szCs w:val="34"/>
        </w:rPr>
      </w:pPr>
      <w:r w:rsidRPr="00C631F2">
        <w:rPr>
          <w:rFonts w:ascii="Papyrus" w:hAnsi="Papyrus" w:cs="Papyrus"/>
          <w:sz w:val="32"/>
          <w:szCs w:val="34"/>
        </w:rPr>
        <w:t>Play games involving turn taking and waiting. Explain why it is important to ‘wait’ when you are not able to tend to their needs immediately.</w:t>
      </w:r>
    </w:p>
    <w:p w:rsidR="00355CF6" w:rsidRPr="00C631F2" w:rsidRDefault="00355CF6" w:rsidP="00355CF6">
      <w:pPr>
        <w:pStyle w:val="ListParagraph"/>
        <w:numPr>
          <w:ilvl w:val="0"/>
          <w:numId w:val="2"/>
        </w:numPr>
        <w:spacing w:after="0" w:line="240" w:lineRule="auto"/>
        <w:rPr>
          <w:rFonts w:ascii="Papyrus" w:hAnsi="Papyrus" w:cs="Papyrus"/>
          <w:b/>
          <w:sz w:val="32"/>
          <w:szCs w:val="34"/>
          <w:u w:val="single"/>
        </w:rPr>
      </w:pPr>
      <w:r w:rsidRPr="00C631F2">
        <w:rPr>
          <w:rFonts w:ascii="Papyrus" w:hAnsi="Papyrus" w:cs="Papyrus"/>
          <w:sz w:val="32"/>
          <w:szCs w:val="34"/>
        </w:rPr>
        <w:t>Encoura</w:t>
      </w:r>
      <w:r w:rsidR="00FD4150">
        <w:rPr>
          <w:rFonts w:ascii="Papyrus" w:hAnsi="Papyrus" w:cs="Papyrus"/>
          <w:sz w:val="32"/>
          <w:szCs w:val="34"/>
        </w:rPr>
        <w:t>ge listening skills and</w:t>
      </w:r>
      <w:r w:rsidRPr="00C631F2">
        <w:rPr>
          <w:rFonts w:ascii="Papyrus" w:hAnsi="Papyrus" w:cs="Papyrus"/>
          <w:sz w:val="32"/>
          <w:szCs w:val="34"/>
        </w:rPr>
        <w:t xml:space="preserve"> follow directions. Start with simple one-step directions and praise effort.</w:t>
      </w:r>
    </w:p>
    <w:p w:rsidR="00355CF6" w:rsidRPr="00C631F2" w:rsidRDefault="00355CF6" w:rsidP="00355CF6">
      <w:pPr>
        <w:pStyle w:val="ListParagraph"/>
        <w:numPr>
          <w:ilvl w:val="0"/>
          <w:numId w:val="2"/>
        </w:numPr>
        <w:spacing w:after="0" w:line="240" w:lineRule="auto"/>
        <w:rPr>
          <w:rFonts w:ascii="Papyrus" w:hAnsi="Papyrus" w:cs="Papyrus"/>
          <w:b/>
          <w:sz w:val="32"/>
          <w:szCs w:val="34"/>
          <w:u w:val="single"/>
        </w:rPr>
      </w:pPr>
      <w:r w:rsidRPr="00C631F2">
        <w:rPr>
          <w:rFonts w:ascii="Papyrus" w:hAnsi="Papyrus" w:cs="Papyrus"/>
          <w:sz w:val="32"/>
          <w:szCs w:val="34"/>
        </w:rPr>
        <w:lastRenderedPageBreak/>
        <w:t>Read with your child as much as possible and foster a love for stories. A wonderful lifelong gift for your child.</w:t>
      </w:r>
    </w:p>
    <w:p w:rsidR="007B0960" w:rsidRPr="00183963" w:rsidRDefault="00355CF6" w:rsidP="00FD4150">
      <w:pPr>
        <w:pStyle w:val="ListParagraph"/>
        <w:spacing w:after="0" w:line="240" w:lineRule="auto"/>
        <w:jc w:val="center"/>
        <w:rPr>
          <w:rFonts w:ascii="Papyrus" w:hAnsi="Papyrus" w:cs="Papyrus"/>
          <w:b/>
          <w:sz w:val="32"/>
          <w:szCs w:val="34"/>
          <w:u w:val="single"/>
        </w:rPr>
      </w:pPr>
      <w:r w:rsidRPr="00C631F2">
        <w:rPr>
          <w:rFonts w:ascii="Papyrus" w:hAnsi="Papyrus" w:cs="Papyrus"/>
          <w:sz w:val="32"/>
          <w:szCs w:val="34"/>
        </w:rPr>
        <w:t xml:space="preserve">Enjoy this wonderful start to your child’s learning journey </w:t>
      </w:r>
      <w:r w:rsidRPr="00C631F2">
        <w:rPr>
          <w:rFonts w:ascii="Papyrus" w:hAnsi="Papyrus" w:cs="Papyrus"/>
          <w:sz w:val="32"/>
          <w:szCs w:val="34"/>
        </w:rPr>
        <w:sym w:font="Wingdings" w:char="F04A"/>
      </w:r>
    </w:p>
    <w:sectPr w:rsidR="007B0960" w:rsidRPr="00183963" w:rsidSect="00AB38DE">
      <w:pgSz w:w="11906" w:h="16838"/>
      <w:pgMar w:top="720" w:right="720" w:bottom="720" w:left="720" w:header="708" w:footer="708" w:gutter="0"/>
      <w:pgBorders w:offsetFrom="page">
        <w:top w:val="single" w:sz="48" w:space="24" w:color="00B050"/>
        <w:left w:val="single" w:sz="48" w:space="24" w:color="00B050"/>
        <w:bottom w:val="single" w:sz="48" w:space="24" w:color="00B050"/>
        <w:right w:val="single" w:sz="48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mso634E"/>
      </v:shape>
    </w:pict>
  </w:numPicBullet>
  <w:abstractNum w:abstractNumId="0" w15:restartNumberingAfterBreak="0">
    <w:nsid w:val="28297128"/>
    <w:multiLevelType w:val="hybridMultilevel"/>
    <w:tmpl w:val="9A285F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B12CD5"/>
    <w:multiLevelType w:val="hybridMultilevel"/>
    <w:tmpl w:val="AC6ACC86"/>
    <w:lvl w:ilvl="0" w:tplc="0C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8DE"/>
    <w:rsid w:val="00095BB9"/>
    <w:rsid w:val="00183963"/>
    <w:rsid w:val="001C34B4"/>
    <w:rsid w:val="00200EE6"/>
    <w:rsid w:val="00313575"/>
    <w:rsid w:val="003415A2"/>
    <w:rsid w:val="00355CF6"/>
    <w:rsid w:val="004169C7"/>
    <w:rsid w:val="00495156"/>
    <w:rsid w:val="004A5A7C"/>
    <w:rsid w:val="004C1960"/>
    <w:rsid w:val="004F4517"/>
    <w:rsid w:val="00522F54"/>
    <w:rsid w:val="00586F90"/>
    <w:rsid w:val="005E1CBB"/>
    <w:rsid w:val="005E3838"/>
    <w:rsid w:val="00674632"/>
    <w:rsid w:val="006B4494"/>
    <w:rsid w:val="006D1C6E"/>
    <w:rsid w:val="006E7A67"/>
    <w:rsid w:val="007663B0"/>
    <w:rsid w:val="0079434C"/>
    <w:rsid w:val="007B0960"/>
    <w:rsid w:val="00841313"/>
    <w:rsid w:val="00853957"/>
    <w:rsid w:val="008765C9"/>
    <w:rsid w:val="008B574E"/>
    <w:rsid w:val="0091285C"/>
    <w:rsid w:val="00990005"/>
    <w:rsid w:val="00AB0CCD"/>
    <w:rsid w:val="00AB38DE"/>
    <w:rsid w:val="00B32C3D"/>
    <w:rsid w:val="00BD12F5"/>
    <w:rsid w:val="00BD1C02"/>
    <w:rsid w:val="00BF20B8"/>
    <w:rsid w:val="00BF23C2"/>
    <w:rsid w:val="00C071AD"/>
    <w:rsid w:val="00C50647"/>
    <w:rsid w:val="00CA70CB"/>
    <w:rsid w:val="00CD306B"/>
    <w:rsid w:val="00D30F17"/>
    <w:rsid w:val="00DE6C82"/>
    <w:rsid w:val="00E33681"/>
    <w:rsid w:val="00E65119"/>
    <w:rsid w:val="00F265B1"/>
    <w:rsid w:val="00FD4150"/>
    <w:rsid w:val="00FE5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23745F0A-279E-40B5-A77E-93386F6CB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3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8D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B3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69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757</Words>
  <Characters>4315</Characters>
  <Application>Microsoft Office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5062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Gordon</dc:creator>
  <cp:lastModifiedBy>Karen Wardlaw</cp:lastModifiedBy>
  <cp:revision>2</cp:revision>
  <cp:lastPrinted>2018-05-24T02:00:00Z</cp:lastPrinted>
  <dcterms:created xsi:type="dcterms:W3CDTF">2020-10-13T02:40:00Z</dcterms:created>
  <dcterms:modified xsi:type="dcterms:W3CDTF">2020-10-13T02:40:00Z</dcterms:modified>
</cp:coreProperties>
</file>